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A77C4" w14:textId="77777777" w:rsidR="00FD562B" w:rsidRPr="00891752" w:rsidRDefault="00FD562B" w:rsidP="00891752">
      <w:pPr>
        <w:spacing w:after="0"/>
        <w:ind w:left="4111" w:firstLine="284"/>
        <w:jc w:val="right"/>
        <w:rPr>
          <w:rFonts w:cs="Times New Roman"/>
          <w:b/>
          <w:sz w:val="28"/>
          <w:szCs w:val="28"/>
          <w:lang w:val="en-US"/>
        </w:rPr>
      </w:pPr>
      <w:r w:rsidRPr="00891752">
        <w:rPr>
          <w:rFonts w:cs="Times New Roman"/>
          <w:b/>
          <w:sz w:val="28"/>
          <w:szCs w:val="28"/>
          <w:lang w:val="en-US"/>
        </w:rPr>
        <w:t>“TASDIQLAYMAN”</w:t>
      </w:r>
    </w:p>
    <w:p w14:paraId="671C595D" w14:textId="77777777" w:rsidR="00891752" w:rsidRDefault="00FD562B" w:rsidP="00891752">
      <w:pPr>
        <w:spacing w:after="0"/>
        <w:ind w:left="4111" w:right="-285" w:firstLine="284"/>
        <w:jc w:val="right"/>
        <w:rPr>
          <w:rFonts w:cs="Times New Roman"/>
          <w:b/>
          <w:sz w:val="28"/>
          <w:szCs w:val="28"/>
          <w:lang w:val="en-US"/>
        </w:rPr>
      </w:pPr>
      <w:r w:rsidRPr="00891752">
        <w:rPr>
          <w:rFonts w:cs="Times New Roman"/>
          <w:b/>
          <w:sz w:val="28"/>
          <w:szCs w:val="28"/>
          <w:lang w:val="en-US"/>
        </w:rPr>
        <w:t>Oliy ta’lim muassasalari talabalari o‘rtasida xorijiy tillar fan</w:t>
      </w:r>
      <w:r w:rsidR="00780F4A" w:rsidRPr="00891752">
        <w:rPr>
          <w:rFonts w:cs="Times New Roman"/>
          <w:b/>
          <w:sz w:val="28"/>
          <w:szCs w:val="28"/>
          <w:lang w:val="uz-Cyrl-UZ"/>
        </w:rPr>
        <w:t xml:space="preserve"> </w:t>
      </w:r>
      <w:r w:rsidRPr="00891752">
        <w:rPr>
          <w:rFonts w:cs="Times New Roman"/>
          <w:b/>
          <w:sz w:val="28"/>
          <w:szCs w:val="28"/>
          <w:lang w:val="en-US"/>
        </w:rPr>
        <w:t xml:space="preserve">olimpiadasini o‘tkazishga tayyorgarlik va tashkiliy </w:t>
      </w:r>
    </w:p>
    <w:p w14:paraId="34FE6E4F" w14:textId="77777777" w:rsidR="00891752" w:rsidRDefault="00FD562B" w:rsidP="00891752">
      <w:pPr>
        <w:spacing w:after="0"/>
        <w:ind w:left="4111" w:right="-285" w:firstLine="284"/>
        <w:jc w:val="right"/>
        <w:rPr>
          <w:rFonts w:cs="Times New Roman"/>
          <w:b/>
          <w:sz w:val="28"/>
          <w:szCs w:val="28"/>
          <w:lang w:val="uz-Cyrl-UZ"/>
        </w:rPr>
      </w:pPr>
      <w:r w:rsidRPr="00891752">
        <w:rPr>
          <w:rFonts w:cs="Times New Roman"/>
          <w:b/>
          <w:sz w:val="28"/>
          <w:szCs w:val="28"/>
          <w:lang w:val="en-US"/>
        </w:rPr>
        <w:t>ishlarni amalga oshirish bo‘yicha</w:t>
      </w:r>
      <w:r w:rsidRPr="00891752">
        <w:rPr>
          <w:rFonts w:cs="Times New Roman"/>
          <w:b/>
          <w:sz w:val="28"/>
          <w:szCs w:val="28"/>
          <w:lang w:val="uz-Cyrl-UZ"/>
        </w:rPr>
        <w:t xml:space="preserve"> </w:t>
      </w:r>
    </w:p>
    <w:p w14:paraId="3C442ECF" w14:textId="537E7294" w:rsidR="00FD562B" w:rsidRPr="00891752" w:rsidRDefault="00FD562B" w:rsidP="00891752">
      <w:pPr>
        <w:spacing w:after="0"/>
        <w:ind w:left="4111" w:right="-285" w:firstLine="284"/>
        <w:jc w:val="right"/>
        <w:rPr>
          <w:rFonts w:cs="Times New Roman"/>
          <w:b/>
          <w:sz w:val="28"/>
          <w:szCs w:val="28"/>
          <w:lang w:val="en-US"/>
        </w:rPr>
      </w:pPr>
      <w:r w:rsidRPr="00891752">
        <w:rPr>
          <w:rFonts w:cs="Times New Roman"/>
          <w:b/>
          <w:bCs/>
          <w:sz w:val="28"/>
          <w:szCs w:val="28"/>
          <w:lang w:val="en-US"/>
        </w:rPr>
        <w:t>Tashkiliy</w:t>
      </w:r>
      <w:r w:rsidR="00891752">
        <w:rPr>
          <w:rFonts w:cs="Times New Roman"/>
          <w:b/>
          <w:bCs/>
          <w:sz w:val="28"/>
          <w:szCs w:val="28"/>
          <w:lang w:val="en-US"/>
        </w:rPr>
        <w:t xml:space="preserve"> </w:t>
      </w:r>
      <w:r w:rsidRPr="00891752">
        <w:rPr>
          <w:rFonts w:cs="Times New Roman"/>
          <w:b/>
          <w:bCs/>
          <w:sz w:val="28"/>
          <w:szCs w:val="28"/>
          <w:lang w:val="en-US"/>
        </w:rPr>
        <w:t>qo‘mita  raisi</w:t>
      </w:r>
      <w:r w:rsidRPr="00891752">
        <w:rPr>
          <w:rFonts w:cs="Times New Roman"/>
          <w:b/>
          <w:sz w:val="28"/>
          <w:szCs w:val="28"/>
          <w:lang w:val="en-US"/>
        </w:rPr>
        <w:t xml:space="preserve"> </w:t>
      </w:r>
      <w:r w:rsidRPr="00891752">
        <w:rPr>
          <w:rFonts w:cs="Times New Roman"/>
          <w:b/>
          <w:sz w:val="28"/>
          <w:szCs w:val="28"/>
          <w:lang w:val="en-US"/>
        </w:rPr>
        <w:br/>
        <w:t>________________ M.Boltabayev</w:t>
      </w:r>
    </w:p>
    <w:p w14:paraId="1EC490B2" w14:textId="77777777" w:rsidR="00FD562B" w:rsidRPr="00891752" w:rsidRDefault="00FD562B" w:rsidP="00891752">
      <w:pPr>
        <w:spacing w:after="0"/>
        <w:ind w:left="4111" w:firstLine="284"/>
        <w:jc w:val="right"/>
        <w:rPr>
          <w:rFonts w:cs="Times New Roman"/>
          <w:b/>
          <w:sz w:val="28"/>
          <w:szCs w:val="28"/>
          <w:lang w:val="en-US"/>
        </w:rPr>
      </w:pPr>
      <w:r w:rsidRPr="00891752">
        <w:rPr>
          <w:rFonts w:cs="Times New Roman"/>
          <w:b/>
          <w:sz w:val="28"/>
          <w:szCs w:val="28"/>
          <w:lang w:val="en-US"/>
        </w:rPr>
        <w:t>“____”___________2024-yil</w:t>
      </w:r>
    </w:p>
    <w:p w14:paraId="3439B092" w14:textId="77777777" w:rsidR="00FD562B" w:rsidRPr="00F0781F" w:rsidRDefault="00FD562B" w:rsidP="001D5BDA">
      <w:pPr>
        <w:spacing w:after="0"/>
        <w:ind w:firstLine="709"/>
        <w:jc w:val="right"/>
        <w:rPr>
          <w:rFonts w:cs="Times New Roman"/>
          <w:b/>
          <w:bCs/>
          <w:sz w:val="28"/>
          <w:szCs w:val="28"/>
          <w:lang w:val="en-US"/>
        </w:rPr>
      </w:pPr>
    </w:p>
    <w:p w14:paraId="11F7086A" w14:textId="77777777" w:rsidR="00FD562B" w:rsidRPr="00F0781F" w:rsidRDefault="00FD562B" w:rsidP="001D5BDA">
      <w:pPr>
        <w:spacing w:after="0"/>
        <w:ind w:firstLine="709"/>
        <w:jc w:val="right"/>
        <w:rPr>
          <w:rFonts w:cs="Times New Roman"/>
          <w:b/>
          <w:bCs/>
          <w:sz w:val="28"/>
          <w:szCs w:val="28"/>
          <w:lang w:val="en-US"/>
        </w:rPr>
      </w:pPr>
    </w:p>
    <w:p w14:paraId="6B8AE377" w14:textId="5759171E" w:rsidR="00A04CD8" w:rsidRPr="00F0781F" w:rsidRDefault="008B0495" w:rsidP="00A04CD8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val="en-US" w:eastAsia="ru-RU"/>
        </w:rPr>
      </w:pPr>
      <w:r w:rsidRPr="00F0781F">
        <w:rPr>
          <w:rFonts w:cs="Times New Roman"/>
          <w:b/>
          <w:bCs/>
          <w:noProof/>
          <w:sz w:val="28"/>
          <w:szCs w:val="28"/>
          <w:lang w:val="uz-Latn-UZ"/>
        </w:rPr>
        <w:t>O‘</w:t>
      </w:r>
      <w:r w:rsidR="00A04CD8" w:rsidRPr="00F0781F">
        <w:rPr>
          <w:rFonts w:cs="Times New Roman"/>
          <w:b/>
          <w:bCs/>
          <w:noProof/>
          <w:sz w:val="28"/>
          <w:szCs w:val="28"/>
          <w:lang w:val="uz-Latn-UZ"/>
        </w:rPr>
        <w:t xml:space="preserve">zbekiston Respublikasi Oliy ta’lim muassasalari talabalari </w:t>
      </w:r>
      <w:r w:rsidRPr="00F0781F">
        <w:rPr>
          <w:rFonts w:cs="Times New Roman"/>
          <w:b/>
          <w:bCs/>
          <w:noProof/>
          <w:sz w:val="28"/>
          <w:szCs w:val="28"/>
          <w:lang w:val="uz-Latn-UZ"/>
        </w:rPr>
        <w:t>o‘</w:t>
      </w:r>
      <w:r w:rsidR="00A04CD8" w:rsidRPr="00F0781F">
        <w:rPr>
          <w:rFonts w:cs="Times New Roman"/>
          <w:b/>
          <w:bCs/>
          <w:noProof/>
          <w:sz w:val="28"/>
          <w:szCs w:val="28"/>
          <w:lang w:val="uz-Latn-UZ"/>
        </w:rPr>
        <w:t>rtasida xorijiy tillar (ingliz, nemis, fransuz, italyan, ispan, koreys, xitoy, yapon, arab)</w:t>
      </w:r>
      <w:r w:rsidR="00E017B6" w:rsidRPr="00F0781F">
        <w:rPr>
          <w:rFonts w:cs="Times New Roman"/>
          <w:b/>
          <w:bCs/>
          <w:noProof/>
          <w:sz w:val="28"/>
          <w:szCs w:val="28"/>
          <w:lang w:val="uz-Latn-UZ"/>
        </w:rPr>
        <w:t xml:space="preserve"> </w:t>
      </w:r>
      <w:r w:rsidR="00A04CD8" w:rsidRPr="00F0781F">
        <w:rPr>
          <w:rFonts w:cs="Times New Roman"/>
          <w:b/>
          <w:bCs/>
          <w:noProof/>
          <w:sz w:val="28"/>
          <w:szCs w:val="28"/>
          <w:lang w:val="uz-Latn-UZ"/>
        </w:rPr>
        <w:t xml:space="preserve">fan olimpiada tanlovining Respublika bosqichi </w:t>
      </w:r>
      <w:r w:rsidR="00E62B2D" w:rsidRPr="00F0781F">
        <w:rPr>
          <w:rFonts w:cs="Times New Roman"/>
          <w:b/>
          <w:bCs/>
          <w:noProof/>
          <w:sz w:val="28"/>
          <w:szCs w:val="28"/>
          <w:lang w:val="uz-Latn-UZ"/>
        </w:rPr>
        <w:t>b</w:t>
      </w:r>
      <w:r w:rsidRPr="00F0781F">
        <w:rPr>
          <w:rFonts w:cs="Times New Roman"/>
          <w:b/>
          <w:bCs/>
          <w:noProof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b/>
          <w:bCs/>
          <w:noProof/>
          <w:sz w:val="28"/>
          <w:szCs w:val="28"/>
          <w:lang w:val="uz-Latn-UZ"/>
        </w:rPr>
        <w:t>yicha</w:t>
      </w:r>
      <w:r w:rsidR="00A04CD8" w:rsidRPr="00F0781F">
        <w:rPr>
          <w:rFonts w:eastAsia="Times New Roman" w:cs="Times New Roman"/>
          <w:b/>
          <w:bCs/>
          <w:sz w:val="28"/>
          <w:szCs w:val="28"/>
          <w:lang w:val="uz-Cyrl-UZ" w:eastAsia="ru-RU"/>
        </w:rPr>
        <w:t xml:space="preserve"> yig‘ilish</w:t>
      </w:r>
      <w:r w:rsidR="00780F4A" w:rsidRPr="00F0781F">
        <w:rPr>
          <w:rFonts w:eastAsia="Times New Roman" w:cs="Times New Roman"/>
          <w:b/>
          <w:bCs/>
          <w:sz w:val="28"/>
          <w:szCs w:val="28"/>
          <w:lang w:val="en-US" w:eastAsia="ru-RU"/>
        </w:rPr>
        <w:t>ining</w:t>
      </w:r>
      <w:r w:rsidR="00780F4A" w:rsidRPr="00F0781F">
        <w:rPr>
          <w:rFonts w:eastAsia="Times New Roman" w:cs="Times New Roman"/>
          <w:b/>
          <w:bCs/>
          <w:sz w:val="28"/>
          <w:szCs w:val="28"/>
          <w:lang w:val="en-US" w:eastAsia="ru-RU"/>
        </w:rPr>
        <w:br/>
      </w:r>
      <w:r w:rsidR="00780F4A" w:rsidRPr="00F0781F">
        <w:rPr>
          <w:rFonts w:cs="Times New Roman"/>
          <w:b/>
          <w:noProof/>
          <w:sz w:val="28"/>
          <w:szCs w:val="28"/>
          <w:lang w:val="en-US"/>
        </w:rPr>
        <w:t>___</w:t>
      </w:r>
      <w:r w:rsidR="00780F4A" w:rsidRPr="00F0781F">
        <w:rPr>
          <w:rFonts w:cs="Times New Roman"/>
          <w:b/>
          <w:noProof/>
          <w:sz w:val="28"/>
          <w:szCs w:val="28"/>
          <w:lang w:val="uz-Cyrl-UZ"/>
        </w:rPr>
        <w:t xml:space="preserve"> - sonli</w:t>
      </w:r>
    </w:p>
    <w:p w14:paraId="0A3B6E51" w14:textId="77777777" w:rsidR="008B0495" w:rsidRPr="00F0781F" w:rsidRDefault="008B0495" w:rsidP="00A04CD8">
      <w:pPr>
        <w:spacing w:after="0"/>
        <w:jc w:val="center"/>
        <w:rPr>
          <w:rFonts w:eastAsia="Times New Roman" w:cs="Times New Roman"/>
          <w:bCs/>
          <w:sz w:val="28"/>
          <w:szCs w:val="28"/>
          <w:lang w:val="uz-Cyrl-UZ" w:eastAsia="ru-RU"/>
        </w:rPr>
      </w:pPr>
    </w:p>
    <w:p w14:paraId="4A454518" w14:textId="77777777" w:rsidR="00A04CD8" w:rsidRPr="00F0781F" w:rsidRDefault="00A04CD8" w:rsidP="00A04CD8">
      <w:pPr>
        <w:spacing w:after="0"/>
        <w:jc w:val="center"/>
        <w:rPr>
          <w:rFonts w:eastAsia="Times New Roman" w:cs="Times New Roman"/>
          <w:b/>
          <w:sz w:val="28"/>
          <w:szCs w:val="28"/>
          <w:lang w:val="en-US" w:eastAsia="ru-RU"/>
        </w:rPr>
      </w:pPr>
      <w:r w:rsidRPr="00F0781F">
        <w:rPr>
          <w:rFonts w:eastAsia="Times New Roman" w:cs="Times New Roman"/>
          <w:b/>
          <w:sz w:val="28"/>
          <w:szCs w:val="28"/>
          <w:lang w:val="uz-Cyrl-UZ" w:eastAsia="ru-RU"/>
        </w:rPr>
        <w:t>BAYONNOMASI</w:t>
      </w:r>
    </w:p>
    <w:p w14:paraId="3CFA1A68" w14:textId="77777777" w:rsidR="00A04CD8" w:rsidRPr="00F0781F" w:rsidRDefault="00A04CD8" w:rsidP="00A04CD8">
      <w:pPr>
        <w:spacing w:after="0"/>
        <w:jc w:val="center"/>
        <w:rPr>
          <w:rFonts w:eastAsia="Times New Roman" w:cs="Times New Roman"/>
          <w:bCs/>
          <w:sz w:val="28"/>
          <w:szCs w:val="28"/>
          <w:lang w:val="en-US"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091"/>
      </w:tblGrid>
      <w:tr w:rsidR="00A04CD8" w:rsidRPr="001037A9" w14:paraId="3BCABAFC" w14:textId="77777777" w:rsidTr="00A04CD8">
        <w:tc>
          <w:tcPr>
            <w:tcW w:w="4253" w:type="dxa"/>
          </w:tcPr>
          <w:p w14:paraId="36270595" w14:textId="120FED6B" w:rsidR="00A04CD8" w:rsidRPr="00F0781F" w:rsidRDefault="00A04CD8" w:rsidP="00A04CD8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</w:pPr>
            <w:r w:rsidRPr="00F0781F">
              <w:rPr>
                <w:rFonts w:cs="Times New Roman"/>
                <w:sz w:val="28"/>
                <w:szCs w:val="28"/>
                <w:lang w:val="uz-Cyrl-UZ"/>
              </w:rPr>
              <w:t>Raislik qiluvchi:</w:t>
            </w:r>
          </w:p>
        </w:tc>
        <w:tc>
          <w:tcPr>
            <w:tcW w:w="5091" w:type="dxa"/>
          </w:tcPr>
          <w:p w14:paraId="36196AD4" w14:textId="77777777" w:rsidR="00A04CD8" w:rsidRPr="00F0781F" w:rsidRDefault="00A04CD8" w:rsidP="00A04CD8">
            <w:pPr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F0781F">
              <w:rPr>
                <w:rFonts w:cs="Times New Roman"/>
                <w:sz w:val="28"/>
                <w:szCs w:val="28"/>
                <w:lang w:val="en-US"/>
              </w:rPr>
              <w:t>M.Boltabayev – Oliy ta’limni rivojlantirish tadqiqotlari markazi direktori</w:t>
            </w:r>
            <w:r w:rsidRPr="00F0781F">
              <w:rPr>
                <w:rFonts w:cs="Times New Roman"/>
                <w:sz w:val="28"/>
                <w:szCs w:val="28"/>
                <w:lang w:val="uz-Cyrl-UZ"/>
              </w:rPr>
              <w:t xml:space="preserve"> </w:t>
            </w:r>
          </w:p>
          <w:p w14:paraId="2256F98A" w14:textId="52E4C1EC" w:rsidR="00A04CD8" w:rsidRPr="00F0781F" w:rsidRDefault="00A04CD8" w:rsidP="00A04CD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F0781F">
              <w:rPr>
                <w:rFonts w:cs="Times New Roman"/>
                <w:sz w:val="28"/>
                <w:szCs w:val="28"/>
                <w:lang w:val="en-US"/>
              </w:rPr>
              <w:t xml:space="preserve">I.M.Tuxtasinov- </w:t>
            </w:r>
            <w:r w:rsidR="008B0495" w:rsidRPr="00F0781F">
              <w:rPr>
                <w:rFonts w:cs="Times New Roman"/>
                <w:sz w:val="28"/>
                <w:szCs w:val="28"/>
                <w:lang w:val="en-US"/>
              </w:rPr>
              <w:t>O‘</w:t>
            </w:r>
            <w:r w:rsidRPr="00F0781F">
              <w:rPr>
                <w:rFonts w:cs="Times New Roman"/>
                <w:sz w:val="28"/>
                <w:szCs w:val="28"/>
                <w:lang w:val="en-US"/>
              </w:rPr>
              <w:t>zbekiston davlat jahon tillar universiteti rektori</w:t>
            </w:r>
          </w:p>
          <w:p w14:paraId="120DF05C" w14:textId="7DAFED02" w:rsidR="00A04CD8" w:rsidRPr="00F0781F" w:rsidRDefault="00A04CD8" w:rsidP="00A04CD8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</w:pPr>
            <w:r w:rsidRPr="00F0781F">
              <w:rPr>
                <w:rFonts w:cs="Times New Roman"/>
                <w:sz w:val="28"/>
                <w:szCs w:val="28"/>
                <w:lang w:val="uz-Cyrl-UZ"/>
              </w:rPr>
              <w:t xml:space="preserve">             </w:t>
            </w:r>
          </w:p>
        </w:tc>
      </w:tr>
      <w:tr w:rsidR="00A04CD8" w:rsidRPr="00F0781F" w14:paraId="0DD3324A" w14:textId="77777777" w:rsidTr="00A04CD8">
        <w:tc>
          <w:tcPr>
            <w:tcW w:w="4253" w:type="dxa"/>
          </w:tcPr>
          <w:p w14:paraId="6B742CE9" w14:textId="6C715236" w:rsidR="00A04CD8" w:rsidRPr="00F0781F" w:rsidRDefault="00A04CD8" w:rsidP="00A04CD8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</w:pPr>
            <w:r w:rsidRPr="00F0781F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Qatnashdilar:</w:t>
            </w:r>
          </w:p>
        </w:tc>
        <w:tc>
          <w:tcPr>
            <w:tcW w:w="5091" w:type="dxa"/>
          </w:tcPr>
          <w:p w14:paraId="6BB26AB3" w14:textId="700E4E0A" w:rsidR="00823113" w:rsidRPr="00F0781F" w:rsidRDefault="00823113" w:rsidP="0082311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</w:pPr>
            <w:r w:rsidRPr="00F0781F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Vazirlik mas’ul xodimlari, yetakchi oliy ta’lim muassasalari re</w:t>
            </w:r>
            <w:r w:rsidR="00D7702F" w:rsidRPr="00F0781F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k</w:t>
            </w:r>
            <w:r w:rsidRPr="00F0781F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tor, prorektorlar.</w:t>
            </w:r>
          </w:p>
          <w:p w14:paraId="62EBDEE7" w14:textId="00BA0650" w:rsidR="00A04CD8" w:rsidRPr="00F0781F" w:rsidRDefault="00823113" w:rsidP="00823113">
            <w:pPr>
              <w:jc w:val="both"/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</w:pPr>
            <w:r w:rsidRPr="00F0781F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(r</w:t>
            </w:r>
            <w:r w:rsidR="008B0495" w:rsidRPr="00F0781F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o‘</w:t>
            </w:r>
            <w:r w:rsidRPr="00F0781F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yxat b</w:t>
            </w:r>
            <w:r w:rsidR="008B0495" w:rsidRPr="00F0781F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o‘</w:t>
            </w:r>
            <w:r w:rsidRPr="00F0781F">
              <w:rPr>
                <w:rFonts w:eastAsia="Times New Roman" w:cs="Times New Roman"/>
                <w:bCs/>
                <w:sz w:val="28"/>
                <w:szCs w:val="28"/>
                <w:lang w:val="en-US" w:eastAsia="ru-RU"/>
              </w:rPr>
              <w:t>yicha).</w:t>
            </w:r>
          </w:p>
        </w:tc>
      </w:tr>
    </w:tbl>
    <w:p w14:paraId="10FF2EE9" w14:textId="77777777" w:rsidR="00A04CD8" w:rsidRPr="00F0781F" w:rsidRDefault="00A04CD8" w:rsidP="00A04CD8">
      <w:pPr>
        <w:spacing w:after="0"/>
        <w:jc w:val="center"/>
        <w:rPr>
          <w:rFonts w:eastAsia="Times New Roman" w:cs="Times New Roman"/>
          <w:bCs/>
          <w:sz w:val="28"/>
          <w:szCs w:val="28"/>
          <w:lang w:val="en-US" w:eastAsia="ru-RU"/>
        </w:rPr>
      </w:pPr>
    </w:p>
    <w:p w14:paraId="190D5C3B" w14:textId="04E4F3B7" w:rsidR="00A04CD8" w:rsidRPr="00F0781F" w:rsidRDefault="00A04CD8" w:rsidP="00A04CD8">
      <w:pPr>
        <w:spacing w:after="0"/>
        <w:rPr>
          <w:rFonts w:cs="Times New Roman"/>
          <w:lang w:val="en-US"/>
        </w:rPr>
      </w:pPr>
    </w:p>
    <w:p w14:paraId="381D3400" w14:textId="0407517D" w:rsidR="00A04CD8" w:rsidRPr="00F0781F" w:rsidRDefault="00A04CD8" w:rsidP="00A04CD8">
      <w:pPr>
        <w:spacing w:after="0"/>
        <w:ind w:firstLine="709"/>
        <w:jc w:val="center"/>
        <w:rPr>
          <w:rFonts w:cs="Times New Roman"/>
          <w:lang w:val="en-US"/>
        </w:rPr>
      </w:pPr>
      <w:r w:rsidRPr="00F0781F">
        <w:rPr>
          <w:rFonts w:cs="Times New Roman"/>
          <w:lang w:val="en-US"/>
        </w:rPr>
        <w:t>KUN TARTIBI:</w:t>
      </w:r>
    </w:p>
    <w:p w14:paraId="6B49854E" w14:textId="02258B01" w:rsidR="001F4FDF" w:rsidRPr="00F0781F" w:rsidRDefault="008B0495" w:rsidP="001F4FDF">
      <w:pPr>
        <w:pStyle w:val="a3"/>
        <w:tabs>
          <w:tab w:val="left" w:pos="993"/>
        </w:tabs>
        <w:spacing w:after="0"/>
        <w:ind w:left="0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O‘</w:t>
      </w:r>
      <w:r w:rsidR="00A04CD8" w:rsidRPr="00F0781F">
        <w:rPr>
          <w:rFonts w:cs="Times New Roman"/>
          <w:b/>
          <w:noProof/>
          <w:sz w:val="28"/>
          <w:szCs w:val="28"/>
          <w:lang w:val="uz-Latn-UZ"/>
        </w:rPr>
        <w:t xml:space="preserve">zbekiston Respublikasi Oliy ta’lim muassasalari talabalari </w:t>
      </w:r>
      <w:r w:rsidRPr="00F0781F">
        <w:rPr>
          <w:rFonts w:cs="Times New Roman"/>
          <w:b/>
          <w:noProof/>
          <w:sz w:val="28"/>
          <w:szCs w:val="28"/>
          <w:lang w:val="uz-Latn-UZ"/>
        </w:rPr>
        <w:t>o‘</w:t>
      </w:r>
      <w:r w:rsidR="00A04CD8" w:rsidRPr="00F0781F">
        <w:rPr>
          <w:rFonts w:cs="Times New Roman"/>
          <w:b/>
          <w:noProof/>
          <w:sz w:val="28"/>
          <w:szCs w:val="28"/>
          <w:lang w:val="uz-Latn-UZ"/>
        </w:rPr>
        <w:t>rtasida xorijiy tillar (ingliz, nemis, fransuz, italyan, ispan, koreys, xitoy, yapon, arab)</w:t>
      </w:r>
      <w:r w:rsidR="001D5BDA" w:rsidRPr="00F0781F">
        <w:rPr>
          <w:rFonts w:cs="Times New Roman"/>
          <w:b/>
          <w:noProof/>
          <w:sz w:val="28"/>
          <w:szCs w:val="28"/>
          <w:lang w:val="uz-Latn-UZ"/>
        </w:rPr>
        <w:t xml:space="preserve"> </w:t>
      </w:r>
      <w:r w:rsidR="00A04CD8" w:rsidRPr="00F0781F">
        <w:rPr>
          <w:rFonts w:cs="Times New Roman"/>
          <w:b/>
          <w:noProof/>
          <w:sz w:val="28"/>
          <w:szCs w:val="28"/>
          <w:lang w:val="uz-Latn-UZ"/>
        </w:rPr>
        <w:t>fan olimpiada tanlovining Respublika bosqichi bosqichi yakunlari</w:t>
      </w:r>
    </w:p>
    <w:p w14:paraId="4D18D51F" w14:textId="703BA367" w:rsidR="00971B98" w:rsidRPr="00F0781F" w:rsidRDefault="00A04CD8" w:rsidP="001F4FDF">
      <w:pPr>
        <w:pStyle w:val="a3"/>
        <w:pBdr>
          <w:bottom w:val="single" w:sz="12" w:space="1" w:color="auto"/>
        </w:pBdr>
        <w:tabs>
          <w:tab w:val="left" w:pos="993"/>
        </w:tabs>
        <w:spacing w:after="0"/>
        <w:ind w:left="0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t</w:t>
      </w:r>
      <w:r w:rsidR="008B0495" w:rsidRPr="00F0781F">
        <w:rPr>
          <w:rFonts w:cs="Times New Roman"/>
          <w:b/>
          <w:noProof/>
          <w:sz w:val="28"/>
          <w:szCs w:val="28"/>
          <w:lang w:val="uz-Latn-UZ"/>
        </w:rPr>
        <w:t>o‘</w:t>
      </w:r>
      <w:r w:rsidRPr="00F0781F">
        <w:rPr>
          <w:rFonts w:cs="Times New Roman"/>
          <w:b/>
          <w:noProof/>
          <w:sz w:val="28"/>
          <w:szCs w:val="28"/>
          <w:lang w:val="uz-Latn-UZ"/>
        </w:rPr>
        <w:t>g‘risida</w:t>
      </w:r>
    </w:p>
    <w:p w14:paraId="0804E517" w14:textId="77777777" w:rsidR="001F4FDF" w:rsidRPr="00F0781F" w:rsidRDefault="001F4FDF" w:rsidP="00E017B6">
      <w:pPr>
        <w:pStyle w:val="a3"/>
        <w:tabs>
          <w:tab w:val="left" w:pos="993"/>
        </w:tabs>
        <w:spacing w:after="0"/>
        <w:ind w:left="709"/>
        <w:jc w:val="both"/>
        <w:rPr>
          <w:rFonts w:cs="Times New Roman"/>
          <w:b/>
          <w:noProof/>
          <w:sz w:val="28"/>
          <w:szCs w:val="28"/>
          <w:lang w:val="uz-Latn-UZ"/>
        </w:rPr>
      </w:pPr>
    </w:p>
    <w:p w14:paraId="1BC9C006" w14:textId="4608271E" w:rsidR="001F4FDF" w:rsidRPr="00F0781F" w:rsidRDefault="001F4FDF" w:rsidP="008B0495">
      <w:pPr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Oliy ta’lim, fan innovatsiyalar vazirining 2024-yil 15-iyuldagi 247-son </w:t>
      </w:r>
      <w:r w:rsidR="00960EDD" w:rsidRPr="00F0781F">
        <w:rPr>
          <w:rFonts w:cs="Times New Roman"/>
          <w:sz w:val="28"/>
          <w:szCs w:val="28"/>
          <w:lang w:val="uz-Latn-UZ"/>
        </w:rPr>
        <w:t>“</w:t>
      </w:r>
      <w:r w:rsidRPr="00F0781F">
        <w:rPr>
          <w:rFonts w:cs="Times New Roman"/>
          <w:sz w:val="28"/>
          <w:szCs w:val="28"/>
          <w:lang w:val="uz-Latn-UZ"/>
        </w:rPr>
        <w:t xml:space="preserve">Respublika oliy ta’lim muassasalari talabalari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rtasida xorijiy tillar (ingliz, nemis, fransuz, italyan, ispan, koreys, xitoy, yapon, arab) fan olimpiadasini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tkazish t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g‘risida</w:t>
      </w:r>
      <w:r w:rsidR="00960EDD" w:rsidRPr="00F0781F">
        <w:rPr>
          <w:rFonts w:cs="Times New Roman"/>
          <w:sz w:val="28"/>
          <w:szCs w:val="28"/>
          <w:lang w:val="uz-Latn-UZ"/>
        </w:rPr>
        <w:t xml:space="preserve">”gi hamda </w:t>
      </w:r>
      <w:bookmarkStart w:id="0" w:name="_Hlk178589561"/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960EDD" w:rsidRPr="00F0781F">
        <w:rPr>
          <w:rFonts w:cs="Times New Roman"/>
          <w:sz w:val="28"/>
          <w:szCs w:val="28"/>
          <w:lang w:val="uz-Latn-UZ"/>
        </w:rPr>
        <w:t xml:space="preserve">zbekiston davlat jahon tillari universitetining </w:t>
      </w:r>
      <w:bookmarkEnd w:id="0"/>
      <w:r w:rsidR="00960EDD" w:rsidRPr="00F0781F">
        <w:rPr>
          <w:rFonts w:cs="Times New Roman"/>
          <w:sz w:val="28"/>
          <w:szCs w:val="28"/>
          <w:lang w:val="uz-Latn-UZ"/>
        </w:rPr>
        <w:t xml:space="preserve">2024-yil </w:t>
      </w:r>
      <w:r w:rsidR="00960EDD" w:rsidRPr="00F0781F">
        <w:rPr>
          <w:rFonts w:cs="Times New Roman"/>
          <w:sz w:val="28"/>
          <w:szCs w:val="28"/>
          <w:lang w:val="uz-Latn-UZ"/>
        </w:rPr>
        <w:br/>
        <w:t xml:space="preserve">19-sentabrdagi 373- son “Universitetda Respublika oliy ta’lim muassasalari talabalari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960EDD" w:rsidRPr="00F0781F">
        <w:rPr>
          <w:rFonts w:cs="Times New Roman"/>
          <w:sz w:val="28"/>
          <w:szCs w:val="28"/>
          <w:lang w:val="uz-Latn-UZ"/>
        </w:rPr>
        <w:t>rtasida xorijiy tillar (ingliz, nemis, fransuz, italyan, ispan, koreys, xitoy, yapon, arab) fan olimpiadasining Respublika bosqichini tashkil etish t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960EDD" w:rsidRPr="00F0781F">
        <w:rPr>
          <w:rFonts w:cs="Times New Roman"/>
          <w:sz w:val="28"/>
          <w:szCs w:val="28"/>
          <w:lang w:val="uz-Latn-UZ"/>
        </w:rPr>
        <w:t xml:space="preserve">g‘risida” buyruqlari asosida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960EDD" w:rsidRPr="00F0781F">
        <w:rPr>
          <w:rFonts w:cs="Times New Roman"/>
          <w:sz w:val="28"/>
          <w:szCs w:val="28"/>
          <w:lang w:val="uz-Latn-UZ"/>
        </w:rPr>
        <w:t xml:space="preserve">zbekiston davlat jahon tillari universitetida 2024-yil </w:t>
      </w:r>
      <w:r w:rsidR="00960EDD" w:rsidRPr="00F0781F">
        <w:rPr>
          <w:rFonts w:cs="Times New Roman"/>
          <w:sz w:val="28"/>
          <w:szCs w:val="28"/>
          <w:lang w:val="uz-Latn-UZ"/>
        </w:rPr>
        <w:br/>
        <w:t xml:space="preserve">26-27-sentabr kunlari fan olimpiadasining Respublika bosqichi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960EDD" w:rsidRPr="00F0781F">
        <w:rPr>
          <w:rFonts w:cs="Times New Roman"/>
          <w:sz w:val="28"/>
          <w:szCs w:val="28"/>
          <w:lang w:val="uz-Latn-UZ"/>
        </w:rPr>
        <w:t>tkazildi.</w:t>
      </w:r>
    </w:p>
    <w:p w14:paraId="416275C1" w14:textId="452E03D6" w:rsidR="001D5BDA" w:rsidRPr="00F0781F" w:rsidRDefault="00960EDD" w:rsidP="008B0495">
      <w:pPr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Mazkur masala yuzasidan </w:t>
      </w:r>
      <w:r w:rsidR="00971B98" w:rsidRPr="00F0781F">
        <w:rPr>
          <w:rFonts w:cs="Times New Roman"/>
          <w:sz w:val="28"/>
          <w:szCs w:val="28"/>
          <w:lang w:val="uz-Latn-UZ"/>
        </w:rPr>
        <w:t>Oliy ta’lim</w:t>
      </w:r>
      <w:r w:rsidR="00823113" w:rsidRPr="00F0781F">
        <w:rPr>
          <w:rFonts w:cs="Times New Roman"/>
          <w:sz w:val="28"/>
          <w:szCs w:val="28"/>
          <w:lang w:val="uz-Latn-UZ"/>
        </w:rPr>
        <w:t>, fan innovatsiyalar vaziri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 </w:t>
      </w:r>
      <w:r w:rsidR="00823113" w:rsidRPr="00F0781F">
        <w:rPr>
          <w:rFonts w:cs="Times New Roman"/>
          <w:b/>
          <w:sz w:val="28"/>
          <w:szCs w:val="28"/>
          <w:lang w:val="uz-Latn-UZ"/>
        </w:rPr>
        <w:t>Sharipov Kongratbay Avezimbetovic</w:t>
      </w:r>
      <w:r w:rsidR="00E62B2D" w:rsidRPr="00F0781F">
        <w:rPr>
          <w:rFonts w:cs="Times New Roman"/>
          <w:b/>
          <w:sz w:val="28"/>
          <w:szCs w:val="28"/>
          <w:lang w:val="uz-Latn-UZ"/>
        </w:rPr>
        <w:t xml:space="preserve">h </w:t>
      </w:r>
      <w:r w:rsidR="00971B98" w:rsidRPr="00F0781F">
        <w:rPr>
          <w:rFonts w:cs="Times New Roman"/>
          <w:sz w:val="28"/>
          <w:szCs w:val="28"/>
          <w:lang w:val="uz-Latn-UZ"/>
        </w:rPr>
        <w:t>s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>zga chiqib quyidagilarni ta</w:t>
      </w:r>
      <w:r w:rsidR="001D5BDA" w:rsidRPr="00F0781F">
        <w:rPr>
          <w:rFonts w:cs="Times New Roman"/>
          <w:sz w:val="28"/>
          <w:szCs w:val="28"/>
          <w:lang w:val="uz-Latn-UZ"/>
        </w:rPr>
        <w:t>’</w:t>
      </w:r>
      <w:r w:rsidR="00971B98" w:rsidRPr="00F0781F">
        <w:rPr>
          <w:rFonts w:cs="Times New Roman"/>
          <w:sz w:val="28"/>
          <w:szCs w:val="28"/>
          <w:lang w:val="uz-Latn-UZ"/>
        </w:rPr>
        <w:t xml:space="preserve">kidlab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>tdi. Jumladan:</w:t>
      </w:r>
      <w:r w:rsidR="001D5BDA" w:rsidRPr="00F0781F">
        <w:rPr>
          <w:rFonts w:cs="Times New Roman"/>
          <w:sz w:val="28"/>
          <w:szCs w:val="28"/>
          <w:lang w:val="uz-Latn-UZ"/>
        </w:rPr>
        <w:t xml:space="preserve"> 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 mamlakatimizda ta’lim tizimida tub islohotlar amalga oshirilib, hurmatli </w:t>
      </w:r>
      <w:r w:rsidR="00E62B2D" w:rsidRPr="00F0781F">
        <w:rPr>
          <w:rFonts w:cs="Times New Roman"/>
          <w:sz w:val="28"/>
          <w:szCs w:val="28"/>
          <w:lang w:val="uz-Latn-UZ"/>
        </w:rPr>
        <w:lastRenderedPageBreak/>
        <w:t>Prezidentimizning sohaga doir k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plab farmon va qarorlari qabul qilinganligini mamnuniyat bilan qayd etishimiz joiz. Sababi zamonaviy hayotni bugun ilm-ma’rifat va ta’limning taraqqiyotisiz tasavvur etib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lmaydi. K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zlanayotgan marralarni zabt etish, islohotlarni samarali amalga oshirish esa har jihatdan malakali kadrlarga bog‘liq. Shu nuqtai nazardan,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zbekiston Respublikasi Prezidentining 2021</w:t>
      </w:r>
      <w:r w:rsidRPr="00F0781F">
        <w:rPr>
          <w:rFonts w:cs="Times New Roman"/>
          <w:sz w:val="28"/>
          <w:szCs w:val="28"/>
          <w:lang w:val="uz-Latn-UZ"/>
        </w:rPr>
        <w:t>-</w:t>
      </w:r>
      <w:r w:rsidR="00E62B2D" w:rsidRPr="00F0781F">
        <w:rPr>
          <w:rFonts w:cs="Times New Roman"/>
          <w:sz w:val="28"/>
          <w:szCs w:val="28"/>
          <w:lang w:val="uz-Latn-UZ"/>
        </w:rPr>
        <w:t>yil 19</w:t>
      </w:r>
      <w:r w:rsidRPr="00F0781F">
        <w:rPr>
          <w:rFonts w:cs="Times New Roman"/>
          <w:sz w:val="28"/>
          <w:szCs w:val="28"/>
          <w:lang w:val="uz-Latn-UZ"/>
        </w:rPr>
        <w:t>-</w:t>
      </w:r>
      <w:r w:rsidR="00E62B2D" w:rsidRPr="00F0781F">
        <w:rPr>
          <w:rFonts w:cs="Times New Roman"/>
          <w:sz w:val="28"/>
          <w:szCs w:val="28"/>
          <w:lang w:val="uz-Latn-UZ"/>
        </w:rPr>
        <w:t>maydagi “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zbekiston Respublikasida xorijiy tillarni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rganishni ommalashtirish faoliyatini sifat jihatidan yangi bosqichga olib chiqish chora-tadbirlari t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g‘risida”gi PQ-5117-son qarori hamda joriy yilning 27</w:t>
      </w:r>
      <w:r w:rsidRPr="00F0781F">
        <w:rPr>
          <w:rFonts w:cs="Times New Roman"/>
          <w:sz w:val="28"/>
          <w:szCs w:val="28"/>
          <w:lang w:val="uz-Latn-UZ"/>
        </w:rPr>
        <w:t>-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iyun kuni qabul qilingan “Yoshlarni xorijiy tillarga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qitish tizimi samaradorligini oshirish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yicha q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shimcha chora-tadbirlar t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g‘risida”gi 239-sonli qarori ushbu y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nalishda amalga oshirilayotgan islohotlar uchun dasturilamal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lib xizmat qilmoqda. </w:t>
      </w:r>
    </w:p>
    <w:p w14:paraId="64C4493E" w14:textId="21989CD4" w:rsidR="001D5BDA" w:rsidRPr="00F0781F" w:rsidRDefault="00E62B2D" w:rsidP="008B0495">
      <w:pPr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Yangi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5E3EAA">
        <w:rPr>
          <w:rFonts w:cs="Times New Roman"/>
          <w:sz w:val="28"/>
          <w:szCs w:val="28"/>
          <w:lang w:val="uz-Latn-UZ"/>
        </w:rPr>
        <w:t xml:space="preserve">zbekiston uchun </w:t>
      </w:r>
      <w:r w:rsidRPr="00F0781F">
        <w:rPr>
          <w:rFonts w:cs="Times New Roman"/>
          <w:sz w:val="28"/>
          <w:szCs w:val="28"/>
          <w:lang w:val="uz-Latn-UZ"/>
        </w:rPr>
        <w:t xml:space="preserve"> katta investi</w:t>
      </w:r>
      <w:r w:rsidR="00484276">
        <w:rPr>
          <w:rFonts w:cs="Times New Roman"/>
          <w:sz w:val="28"/>
          <w:szCs w:val="28"/>
          <w:lang w:val="uz-Latn-UZ"/>
        </w:rPr>
        <w:t>t</w:t>
      </w:r>
      <w:r w:rsidRPr="00F0781F">
        <w:rPr>
          <w:rFonts w:cs="Times New Roman"/>
          <w:sz w:val="28"/>
          <w:szCs w:val="28"/>
          <w:lang w:val="uz-Latn-UZ"/>
        </w:rPr>
        <w:t>siya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lgan ta’limni q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llab-quvvatlash, xorijiy tillarni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qitish tizimini yanada takomillashtirish,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sib kelayotgan yosh avlodni zamon talablariga mos yetuk mutaxassis etib tayyorlash asosiy vazifamiz ekani alohida ta’kidlaymiz. Yurtimizdagi oliy ta’lim muassasalarini jahonning nufuzli universitetlari qatoriga q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shish, ular bilan raqobatlasha oladigan darajaga yetkazish davlat siyosatidagi asosiy mezonlardan hisoblanadi.</w:t>
      </w:r>
      <w:r w:rsidR="001D5BDA" w:rsidRPr="00F0781F">
        <w:rPr>
          <w:rFonts w:cs="Times New Roman"/>
          <w:sz w:val="28"/>
          <w:szCs w:val="28"/>
          <w:lang w:val="uz-Latn-UZ"/>
        </w:rPr>
        <w:t xml:space="preserve"> </w:t>
      </w:r>
    </w:p>
    <w:p w14:paraId="5F96829E" w14:textId="0D91A652" w:rsidR="001D5BDA" w:rsidRPr="00F0781F" w:rsidRDefault="00E62B2D" w:rsidP="008B0495">
      <w:pPr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Davlatimiz rahbari Shavkat Miromonovich ta’kidlaganlaridek, “Ta’lim Yangi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5E3EAA">
        <w:rPr>
          <w:rFonts w:cs="Times New Roman"/>
          <w:sz w:val="28"/>
          <w:szCs w:val="28"/>
          <w:lang w:val="uz-Latn-UZ"/>
        </w:rPr>
        <w:t xml:space="preserve">zbekiston uchun </w:t>
      </w:r>
      <w:r w:rsidRPr="00F0781F">
        <w:rPr>
          <w:rFonts w:cs="Times New Roman"/>
          <w:sz w:val="28"/>
          <w:szCs w:val="28"/>
          <w:lang w:val="uz-Latn-UZ"/>
        </w:rPr>
        <w:t>katta investi</w:t>
      </w:r>
      <w:r w:rsidR="00484276">
        <w:rPr>
          <w:rFonts w:cs="Times New Roman"/>
          <w:sz w:val="28"/>
          <w:szCs w:val="28"/>
          <w:lang w:val="uz-Latn-UZ"/>
        </w:rPr>
        <w:t>t</w:t>
      </w:r>
      <w:r w:rsidRPr="00F0781F">
        <w:rPr>
          <w:rFonts w:cs="Times New Roman"/>
          <w:sz w:val="28"/>
          <w:szCs w:val="28"/>
          <w:lang w:val="uz-Latn-UZ"/>
        </w:rPr>
        <w:t>siya”. Shunday ekan, kreativ va tanqidiy fikrlash, yuqori intellektual salohiyatga ega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lgan mutaxassislarni yetishtirish, barcha sohalarda dunyo miqyosida raqobatlasha oladigan yetuk kadrlar tayyorlash zimmamizdagi mas’uliyatli va ulug‘ vazifa. Ana shu maqsadlarni k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zlagan holda yoshlarda milliy qadriyatlarga hurmat, jamiyatda r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y berayotgan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zgarishlarga daxldorlik, yurtga muhabbat tuyg‘ularini singdirish zarur.</w:t>
      </w:r>
      <w:r w:rsidR="001D5BDA" w:rsidRPr="00F0781F">
        <w:rPr>
          <w:rFonts w:cs="Times New Roman"/>
          <w:sz w:val="28"/>
          <w:szCs w:val="28"/>
          <w:lang w:val="uz-Latn-UZ"/>
        </w:rPr>
        <w:t xml:space="preserve"> </w:t>
      </w:r>
    </w:p>
    <w:p w14:paraId="208EE27C" w14:textId="38FA6689" w:rsidR="001D5BDA" w:rsidRPr="00F0781F" w:rsidRDefault="00E62B2D" w:rsidP="008B0495">
      <w:pPr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>Bugungi Oliy ta’lim, fan va innovatsiyalar vazirligi tomonidan tashkil etilayogan xorijiy tillar fan olimpiadasi talabalarning til bilish darajasi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yicha k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nikmalarini takomillashtirish, tarjimonlik mahorati, tanqidiy va mustaqil fikrlashni rivojlantirish, fanga oid bilim va k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nikmalarini mustahkamlash,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z tengdoshlari bilan tajriba almashtirish, xalqaro fan olimpiadalarida mamlakatimiz sharafini himoya qilish uchun Respublika terma jamoasiga nomzodlar tarkibini shakllantirish, yoshlarimizning intellektual salohiyatini rivojlantirish imkoniyatlarini kengaytirish, yoshlar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rtasida bilimlarning keng tarqalishi va ommalashishiga erishishni q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llab-quvvatlash maqsadlariga qaratilgan. </w:t>
      </w:r>
    </w:p>
    <w:p w14:paraId="358669C9" w14:textId="61DD2F80" w:rsidR="001D5BDA" w:rsidRPr="00F0781F" w:rsidRDefault="00E62B2D" w:rsidP="008B0495">
      <w:pPr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>Mazkur olimpiadada 9 ta xorijiy til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yicha 31 ta oliy ta’lim muassasalaridan 93 nafar talabalar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z bilimlarini sinovdan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tkazishadi. </w:t>
      </w:r>
    </w:p>
    <w:p w14:paraId="7B3DC427" w14:textId="6A86B109" w:rsidR="00971B98" w:rsidRPr="00F0781F" w:rsidRDefault="008B0495" w:rsidP="008B0495">
      <w:pPr>
        <w:tabs>
          <w:tab w:val="left" w:pos="993"/>
        </w:tabs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>zbekiston Respublikasi Oliy ta’lim muassasalarida tahsil olayotgan talabalarning xorijiy tillar b</w:t>
      </w:r>
      <w:r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>yicha bilimlari, qobiliyatlarini namoyon etish, iste’dodlarini r</w:t>
      </w:r>
      <w:r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>yobga chiqarish, iqtidorli yoshlami har tomonlama q</w:t>
      </w:r>
      <w:r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 xml:space="preserve">llab-quwatlash, ularni munosib taqdirlash hamda Oliy ta’lim, fan va innovatsiyalar vazirligining 2024-yil 15-iyuldagi 247-sonli “Respublika oliy ta’lim muassasalari </w:t>
      </w:r>
      <w:r w:rsidR="00971B98" w:rsidRPr="00F0781F">
        <w:rPr>
          <w:rFonts w:cs="Times New Roman"/>
          <w:sz w:val="28"/>
          <w:szCs w:val="28"/>
          <w:lang w:val="uz-Latn-UZ"/>
        </w:rPr>
        <w:lastRenderedPageBreak/>
        <w:t xml:space="preserve">talabalari </w:t>
      </w:r>
      <w:r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 xml:space="preserve">rtasida xorijiy tillar (ingliz, nemis, fransuz, italyan, ispan, koreys, xitoy, yapon, arab) fan olimpiadasini </w:t>
      </w:r>
      <w:r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>tkazish t</w:t>
      </w:r>
      <w:r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 xml:space="preserve">g‘risida”gi buyrug‘i asosan joriy yilning 26-27-sentabr kunlari </w:t>
      </w:r>
      <w:r w:rsidRPr="00F0781F">
        <w:rPr>
          <w:rFonts w:cs="Times New Roman"/>
          <w:sz w:val="28"/>
          <w:szCs w:val="28"/>
          <w:lang w:val="uz-Latn-UZ"/>
        </w:rPr>
        <w:t>o‘</w:t>
      </w:r>
      <w:r w:rsidR="00971B98" w:rsidRPr="00F0781F">
        <w:rPr>
          <w:rFonts w:cs="Times New Roman"/>
          <w:sz w:val="28"/>
          <w:szCs w:val="28"/>
          <w:lang w:val="uz-Latn-UZ"/>
        </w:rPr>
        <w:t>tkazilganligi;</w:t>
      </w:r>
    </w:p>
    <w:p w14:paraId="55E161FC" w14:textId="34273F90" w:rsidR="001D5BDA" w:rsidRPr="00F0781F" w:rsidRDefault="00971B98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-Ishchi organ etib belgilangan </w:t>
      </w:r>
      <w:r w:rsidR="00E62B2D" w:rsidRPr="00F0781F">
        <w:rPr>
          <w:rFonts w:cs="Times New Roman"/>
          <w:sz w:val="28"/>
          <w:szCs w:val="28"/>
          <w:lang w:val="uz-Latn-UZ"/>
        </w:rPr>
        <w:t>vazirlik huzuridagi Oliy ta’limni rivojlantirish tadqiqotlari markazi mazkur masala yuzasidan belgilangan topshiriqlarni t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laqonli sifatli bajarganligini;</w:t>
      </w:r>
    </w:p>
    <w:p w14:paraId="7EF8B6B5" w14:textId="1CE75E02" w:rsidR="00E62B2D" w:rsidRPr="00F0781F" w:rsidRDefault="001D5BDA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- 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markaz tomonidan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zbekiston davlat jahon tillar universitetlari bilan uzviy hamkorlik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rnatilib, olimpiada yuksak saviyada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tkazilganligini aytib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tdi.</w:t>
      </w:r>
    </w:p>
    <w:p w14:paraId="2C7B92AE" w14:textId="7F450109" w:rsidR="001D5BDA" w:rsidRPr="00F0781F" w:rsidRDefault="001D5BDA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>Shundan s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ng</w:t>
      </w:r>
      <w:r w:rsidR="004D6181">
        <w:rPr>
          <w:rFonts w:cs="Times New Roman"/>
          <w:sz w:val="28"/>
          <w:szCs w:val="28"/>
          <w:lang w:val="uz-Latn-UZ"/>
        </w:rPr>
        <w:t xml:space="preserve">,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782CC1" w:rsidRPr="00F0781F">
        <w:rPr>
          <w:rFonts w:cs="Times New Roman"/>
          <w:sz w:val="28"/>
          <w:szCs w:val="28"/>
          <w:lang w:val="uz-Latn-UZ"/>
        </w:rPr>
        <w:t>zbekiston davlat jahon tillar universiteti rektori I.M.Tuxtasinov s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782CC1" w:rsidRPr="00F0781F">
        <w:rPr>
          <w:rFonts w:cs="Times New Roman"/>
          <w:sz w:val="28"/>
          <w:szCs w:val="28"/>
          <w:lang w:val="uz-Latn-UZ"/>
        </w:rPr>
        <w:t>zga chiq</w:t>
      </w:r>
      <w:r w:rsidRPr="00F0781F">
        <w:rPr>
          <w:rFonts w:cs="Times New Roman"/>
          <w:sz w:val="28"/>
          <w:szCs w:val="28"/>
          <w:lang w:val="uz-Latn-UZ"/>
        </w:rPr>
        <w:t>di</w:t>
      </w:r>
      <w:r w:rsidR="00782CC1" w:rsidRPr="00F0781F">
        <w:rPr>
          <w:rFonts w:cs="Times New Roman"/>
          <w:sz w:val="28"/>
          <w:szCs w:val="28"/>
          <w:lang w:val="uz-Latn-UZ"/>
        </w:rPr>
        <w:t xml:space="preserve">: </w:t>
      </w:r>
    </w:p>
    <w:p w14:paraId="4A952417" w14:textId="4CF743A5" w:rsidR="001D5BDA" w:rsidRPr="00F0781F" w:rsidRDefault="00782CC1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>Oliy ta’lim, fan va innovatsiyalar vazirligining 2024</w:t>
      </w:r>
      <w:r w:rsidR="001D5BDA" w:rsidRPr="00F0781F">
        <w:rPr>
          <w:rFonts w:cs="Times New Roman"/>
          <w:sz w:val="28"/>
          <w:szCs w:val="28"/>
          <w:lang w:val="uz-Latn-UZ"/>
        </w:rPr>
        <w:t>-</w:t>
      </w:r>
      <w:r w:rsidRPr="00F0781F">
        <w:rPr>
          <w:rFonts w:cs="Times New Roman"/>
          <w:sz w:val="28"/>
          <w:szCs w:val="28"/>
          <w:lang w:val="uz-Latn-UZ"/>
        </w:rPr>
        <w:t>yil 15</w:t>
      </w:r>
      <w:r w:rsidR="001D5BDA" w:rsidRPr="00F0781F">
        <w:rPr>
          <w:rFonts w:cs="Times New Roman"/>
          <w:sz w:val="28"/>
          <w:szCs w:val="28"/>
          <w:lang w:val="uz-Latn-UZ"/>
        </w:rPr>
        <w:t>-</w:t>
      </w:r>
      <w:r w:rsidRPr="00F0781F">
        <w:rPr>
          <w:rFonts w:cs="Times New Roman"/>
          <w:sz w:val="28"/>
          <w:szCs w:val="28"/>
          <w:lang w:val="uz-Latn-UZ"/>
        </w:rPr>
        <w:t xml:space="preserve">iyuldagi “Respublika oliy ta’lim muassasalari talabalari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rtasida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tkaziladigan xorijiy (ingliz, nemis, fransuz, italyan, ispan, koreys, xitoy, yapon, arab) tillar fan olimpiadasini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tkazish t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g‘risida”gi 247-sonli buyrug‘iga asosan Oliy ta’lim muassasalari talabalari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rtasida xorijiy tillar (ingliz, nemis, fransuz, italyan, ispan, arab, xitoy, koreys, yapon) fan olimpiada tanlovining Respublika bosqichi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zbekiston davlat jahon tillari universitetida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tkazilishi bizga sharaf bag‘ishlash bilan birgalikda ulkan mas’uliyat yuklaydi. Ma’lumki, s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nggi yillarda mamlakatimizda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sib kelayotgan yosh avlodni har tomonlama ma’nan yetuk, bilimli hamda jismonan sog‘lom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lib kamol topishlarida bir qator shart-sharoit va imkoniyatlar yaratilmoqda. </w:t>
      </w:r>
    </w:p>
    <w:p w14:paraId="6090BFDF" w14:textId="7E9B0814" w:rsidR="001D5BDA" w:rsidRPr="00F0781F" w:rsidRDefault="00782CC1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Shu bilan birga, ta’lim muassasalarida chet tillarni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qitish va shu tillarda erkin s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zlasha oladigan mutaxassislar tayyorlashni tubdan takomillashtirishga oid farmonlar, qarorlar va chora-tadbirlar ishlab chiqilib, samarali harakatlar olib borilmoqda. Tadqiqotlar natijalariga k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ra, chet tilini bolalikda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rgatish tegishli metodlar va yondashuvlar bilan olib borilsa, muvaffaqiyatli natijalarga erishiladi. Bu borada ta’lim muassasalarida zamonaviy pedagogik va axborot-kommunikatsiya texnologiyalaridan foydalangan holda chet tillarni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qitishning ilg‘or uslublarining joriy etilishi natijasida yoshlarimiz ulkan yutuqlarni q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lga kiritmoqdalar. Darhaqiqat, xorijiy tillarni mukammal bilish insonga yangi imkoniyatlarni taqdim etadi. </w:t>
      </w:r>
      <w:r w:rsidRPr="00F0781F">
        <w:rPr>
          <w:rFonts w:cs="Times New Roman"/>
          <w:sz w:val="28"/>
          <w:szCs w:val="28"/>
          <w:lang w:val="en-US"/>
        </w:rPr>
        <w:t>Yaxshi ish topish uchun ham kamida bitta chet tilini bilish talab etiladi.</w:t>
      </w:r>
    </w:p>
    <w:p w14:paraId="0A835370" w14:textId="36790142" w:rsidR="001D5BDA" w:rsidRPr="00F0781F" w:rsidRDefault="00782CC1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F0781F">
        <w:rPr>
          <w:rFonts w:cs="Times New Roman"/>
          <w:sz w:val="28"/>
          <w:szCs w:val="28"/>
          <w:lang w:val="en-US"/>
        </w:rPr>
        <w:t xml:space="preserve">Aynan bugungi globallashuv davrida insoniyatning zamon bilan hamnafas odimlashi talab etiladi. Shu boisdan, turli soha mutaxassislari 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z ona tilini mukammal 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rganishi bilan bir qatorda, bir nechta xorijiy tillarni bilishi va muloqot qila olishi maqsadga muvofiq. Buning uchun xorijiy tillarni 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rganish va 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qitish tizimini yanada zamonaviy metodlar bilan takomillashtirish hamda chet tillarini 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>rganishga b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>lgan motivatsiyani oshirish nihoyatda katta ahamiyat kasb etadi. Bu borada mamlakatimizda yoshlarni q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>llab-quvvatlash tizimini yangi bosqichga k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tarish, ilmli va ma’rifatli yoshlarni kamol toptirish, ulg‘ayib kelayotgan yosh avlodning ijodiy va intellektual qobiliyatlarini rivojlantirish, xorijiy tillarga 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qitishni yanada ommalashtirish maqsadida bir qator sa’y-harakatlar amalga </w:t>
      </w:r>
      <w:r w:rsidRPr="00F0781F">
        <w:rPr>
          <w:rFonts w:cs="Times New Roman"/>
          <w:sz w:val="28"/>
          <w:szCs w:val="28"/>
          <w:lang w:val="en-US"/>
        </w:rPr>
        <w:lastRenderedPageBreak/>
        <w:t>oshirilib kelinayotganligini misol keltirishimiz mumkin. Demak, yangiliklar k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>p, maqsadlarimiz katta, marralar ulkan, barchasiga bosqichma-</w:t>
      </w:r>
      <w:r w:rsidR="005E3EAA">
        <w:rPr>
          <w:rFonts w:cs="Times New Roman"/>
          <w:sz w:val="28"/>
          <w:szCs w:val="28"/>
          <w:lang w:val="en-US"/>
        </w:rPr>
        <w:t>bosqich erishiladi, albatta.</w:t>
      </w:r>
      <w:r w:rsidRPr="00F0781F">
        <w:rPr>
          <w:rFonts w:cs="Times New Roman"/>
          <w:sz w:val="28"/>
          <w:szCs w:val="28"/>
          <w:lang w:val="en-US"/>
        </w:rPr>
        <w:t xml:space="preserve"> </w:t>
      </w:r>
      <w:r w:rsidR="005E3EAA">
        <w:rPr>
          <w:rFonts w:cs="Times New Roman"/>
          <w:sz w:val="28"/>
          <w:szCs w:val="28"/>
          <w:lang w:val="en-US"/>
        </w:rPr>
        <w:t>A</w:t>
      </w:r>
      <w:r w:rsidRPr="00F0781F">
        <w:rPr>
          <w:rFonts w:cs="Times New Roman"/>
          <w:sz w:val="28"/>
          <w:szCs w:val="28"/>
          <w:lang w:val="en-US"/>
        </w:rPr>
        <w:t>sosiysi, siz aziz yoshlar yaratilgan sharoit va imkoniyatlardan foydalangan holda ilm va ma’rifat tomon intilishingiz, davlat va jamiyat uchun foydali kadr b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lib yetishish uchun tinmay mehnat qilishingiz sizni ana shu maqsadlaringiz sari yetaklashini unutmasligingiz kerak. </w:t>
      </w:r>
    </w:p>
    <w:p w14:paraId="315D860A" w14:textId="62D1332E" w:rsidR="00782CC1" w:rsidRPr="00F0781F" w:rsidRDefault="00782CC1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en-US"/>
        </w:rPr>
      </w:pPr>
      <w:r w:rsidRPr="00F0781F">
        <w:rPr>
          <w:rFonts w:cs="Times New Roman"/>
          <w:sz w:val="28"/>
          <w:szCs w:val="28"/>
          <w:lang w:val="en-US"/>
        </w:rPr>
        <w:t>Mamlakatamiz oliy ta’lim muassasalarida tahsil olayotgan talabalarning xorijiy tillar b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>yicha bilimlari, qobiliyatlarini namoyon etish, iste’dodlarini r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>yobga chiqarish, iqtidorli yoshlarni har tomonlama q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llab-quvvatlash, maqsadida 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tkazilayotgan xorijiy tillar fan olimpiadasi siz uchun yana bir imkoniyat. Bugungi olimpiadada 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>zingizning til, adabiyot, mamlakatshunoslik, tarjimonlik sohasidagi bilim va k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>nikmalaringiz va ijodiy qobiliyatlaringizni hamda mantiqiy, tanqidiy va tahliliy fikrlash va fanga b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 xml:space="preserve">lgan qiziqishlaringizni sinovdan </w:t>
      </w:r>
      <w:r w:rsidR="008B0495" w:rsidRPr="00F0781F">
        <w:rPr>
          <w:rFonts w:cs="Times New Roman"/>
          <w:sz w:val="28"/>
          <w:szCs w:val="28"/>
          <w:lang w:val="en-US"/>
        </w:rPr>
        <w:t>o‘</w:t>
      </w:r>
      <w:r w:rsidRPr="00F0781F">
        <w:rPr>
          <w:rFonts w:cs="Times New Roman"/>
          <w:sz w:val="28"/>
          <w:szCs w:val="28"/>
          <w:lang w:val="en-US"/>
        </w:rPr>
        <w:t>tkazasiz.</w:t>
      </w:r>
    </w:p>
    <w:p w14:paraId="152F4D53" w14:textId="6E5D6A21" w:rsidR="00F416C2" w:rsidRPr="00F0781F" w:rsidRDefault="00F416C2" w:rsidP="008B0495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2024-yil 26-sentabr kuni Oliy ta’lim muassasalari talabalari </w:t>
      </w:r>
      <w:r w:rsidR="008B0495" w:rsidRPr="00F0781F">
        <w:rPr>
          <w:rFonts w:cs="Times New Roman"/>
          <w:bCs/>
          <w:noProof/>
          <w:sz w:val="28"/>
          <w:szCs w:val="28"/>
          <w:lang w:val="uz-Latn-UZ"/>
        </w:rPr>
        <w:t>o‘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>rtasida xorijiy tillar (ingliz, nemis, fransuz, italyan, ispan, koreys, xitoy, yapon, arab)</w:t>
      </w:r>
      <w:r w:rsidR="001A0C32">
        <w:rPr>
          <w:rFonts w:cs="Times New Roman"/>
          <w:bCs/>
          <w:noProof/>
          <w:sz w:val="28"/>
          <w:szCs w:val="28"/>
          <w:lang w:val="uz-Latn-UZ"/>
        </w:rPr>
        <w:t xml:space="preserve"> 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fan olimpiada tanlovining Respublika bosqichining 1-shart 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mamlakatshunoslik, adabiyot, grammatik va leksik materiallar asosida </w:t>
      </w:r>
      <w:r w:rsidRPr="00F0781F">
        <w:rPr>
          <w:rFonts w:cs="Times New Roman"/>
          <w:b/>
          <w:noProof/>
          <w:sz w:val="28"/>
          <w:szCs w:val="28"/>
          <w:lang w:val="uz-Latn-UZ"/>
        </w:rPr>
        <w:t>TEST,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2-shart 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>badiiy filmdan parcha k</w:t>
      </w:r>
      <w:r w:rsidR="008B0495" w:rsidRPr="00F0781F">
        <w:rPr>
          <w:rFonts w:cs="Times New Roman"/>
          <w:bCs/>
          <w:noProof/>
          <w:sz w:val="28"/>
          <w:szCs w:val="28"/>
          <w:lang w:val="uz-Latn-UZ"/>
        </w:rPr>
        <w:t>o‘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rish va mazmunini </w:t>
      </w:r>
      <w:r w:rsidRPr="00F0781F">
        <w:rPr>
          <w:rFonts w:cs="Times New Roman"/>
          <w:b/>
          <w:noProof/>
          <w:sz w:val="28"/>
          <w:szCs w:val="28"/>
          <w:lang w:val="uz-Latn-UZ"/>
        </w:rPr>
        <w:t>YOZMA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bayon etish 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va 3-shart </w:t>
      </w:r>
      <w:r w:rsidR="008B0495" w:rsidRPr="00F0781F">
        <w:rPr>
          <w:rFonts w:cs="Times New Roman"/>
          <w:bCs/>
          <w:noProof/>
          <w:sz w:val="28"/>
          <w:szCs w:val="28"/>
          <w:lang w:val="uz-Latn-UZ"/>
        </w:rPr>
        <w:t>o‘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zbek yoki rus tilidagi matnni chet tiliga </w:t>
      </w:r>
      <w:r w:rsidRPr="00F0781F">
        <w:rPr>
          <w:rFonts w:cs="Times New Roman"/>
          <w:b/>
          <w:noProof/>
          <w:sz w:val="28"/>
          <w:szCs w:val="28"/>
          <w:lang w:val="uz-Latn-UZ"/>
        </w:rPr>
        <w:t>TARJIMA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 qilish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bosqichlari </w:t>
      </w:r>
      <w:r w:rsidR="008B0495" w:rsidRPr="00F0781F">
        <w:rPr>
          <w:rFonts w:cs="Times New Roman"/>
          <w:bCs/>
          <w:noProof/>
          <w:sz w:val="28"/>
          <w:szCs w:val="28"/>
          <w:lang w:val="uz-Latn-UZ"/>
        </w:rPr>
        <w:t>o‘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>tkazildi.</w:t>
      </w:r>
    </w:p>
    <w:p w14:paraId="19D75B5B" w14:textId="10BD7073" w:rsidR="00F416C2" w:rsidRPr="00F0781F" w:rsidRDefault="00F416C2" w:rsidP="008B0495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2024-yil 27-sentabr kuni Oliy ta’lim muassasalari talabalari </w:t>
      </w:r>
      <w:r w:rsidR="008B0495" w:rsidRPr="00F0781F">
        <w:rPr>
          <w:rFonts w:cs="Times New Roman"/>
          <w:bCs/>
          <w:noProof/>
          <w:sz w:val="28"/>
          <w:szCs w:val="28"/>
          <w:lang w:val="uz-Latn-UZ"/>
        </w:rPr>
        <w:t>o‘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>rtasida xorijiy tillar (ingliz, nemis, fransuz, italyan, ispan, koreys, xitoy, yapon, arab)</w:t>
      </w:r>
      <w:r w:rsidR="001A0C32">
        <w:rPr>
          <w:rFonts w:cs="Times New Roman"/>
          <w:bCs/>
          <w:noProof/>
          <w:sz w:val="28"/>
          <w:szCs w:val="28"/>
          <w:lang w:val="uz-Latn-UZ"/>
        </w:rPr>
        <w:t xml:space="preserve"> 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fan olimpiada tanlovining Respublika bosqichining 4-shart 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tili </w:t>
      </w:r>
      <w:r w:rsidR="008B0495" w:rsidRPr="00F0781F">
        <w:rPr>
          <w:rFonts w:cs="Times New Roman"/>
          <w:bCs/>
          <w:noProof/>
          <w:sz w:val="28"/>
          <w:szCs w:val="28"/>
          <w:lang w:val="uz-Latn-UZ"/>
        </w:rPr>
        <w:t>o‘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rganilayotgan mamlakatning davlat tizimi, iqtisodiyoti va san’ati buyuk siymolari toshlar hayoti va shu kabilar haqida </w:t>
      </w:r>
      <w:r w:rsidRPr="00F0781F">
        <w:rPr>
          <w:rFonts w:cs="Times New Roman"/>
          <w:b/>
          <w:noProof/>
          <w:sz w:val="28"/>
          <w:szCs w:val="28"/>
          <w:lang w:val="uz-Latn-UZ"/>
        </w:rPr>
        <w:t xml:space="preserve">SUHBAT 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boshqichi </w:t>
      </w:r>
      <w:r w:rsidR="008B0495" w:rsidRPr="00F0781F">
        <w:rPr>
          <w:rFonts w:cs="Times New Roman"/>
          <w:bCs/>
          <w:noProof/>
          <w:sz w:val="28"/>
          <w:szCs w:val="28"/>
          <w:lang w:val="uz-Latn-UZ"/>
        </w:rPr>
        <w:t>o‘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>tkazildi.</w:t>
      </w:r>
    </w:p>
    <w:p w14:paraId="6774375D" w14:textId="102DAA14" w:rsidR="00F416C2" w:rsidRPr="00F0781F" w:rsidRDefault="00F416C2" w:rsidP="008B0495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Oliy ta’lim muassasalari talabalari </w:t>
      </w:r>
      <w:r w:rsidR="008B0495" w:rsidRPr="00F0781F">
        <w:rPr>
          <w:rFonts w:cs="Times New Roman"/>
          <w:bCs/>
          <w:noProof/>
          <w:sz w:val="28"/>
          <w:szCs w:val="28"/>
          <w:lang w:val="uz-Latn-UZ"/>
        </w:rPr>
        <w:t>o‘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>rtasida xorijiy tillar (ingliz, nemis, fransuz, italyan, ispan, koreys, xitoy, yapon, arab)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 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fan olimpiada tanlovining Respublika bosqichi 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yuqori saviyada, shaffof va adolatli </w:t>
      </w:r>
      <w:r w:rsidR="008B0495" w:rsidRPr="00F0781F">
        <w:rPr>
          <w:rFonts w:cs="Times New Roman"/>
          <w:bCs/>
          <w:noProof/>
          <w:sz w:val="28"/>
          <w:szCs w:val="28"/>
          <w:lang w:val="uz-Latn-UZ"/>
        </w:rPr>
        <w:t>o‘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>tkazilib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>, g‘olib ishtirokchilar aniqlandi.</w:t>
      </w:r>
    </w:p>
    <w:p w14:paraId="45D8E28F" w14:textId="2B4898F1" w:rsidR="004D6181" w:rsidRPr="004D6181" w:rsidRDefault="000F641F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Olimpiada 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>yopilish marosimida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</w:t>
      </w:r>
      <w:r w:rsidR="004D6181" w:rsidRPr="004D6181">
        <w:rPr>
          <w:rFonts w:cs="Times New Roman"/>
          <w:sz w:val="28"/>
          <w:szCs w:val="28"/>
          <w:lang w:val="uz-Latn-UZ"/>
        </w:rPr>
        <w:t>Tashkiliy qo‘mita</w:t>
      </w:r>
      <w:r w:rsidR="00E06731" w:rsidRPr="00F0781F">
        <w:rPr>
          <w:rFonts w:cs="Times New Roman"/>
          <w:bCs/>
          <w:noProof/>
          <w:sz w:val="28"/>
          <w:szCs w:val="28"/>
          <w:lang w:val="uz-Latn-UZ"/>
        </w:rPr>
        <w:t>, hakamlar hay’ati</w:t>
      </w:r>
      <w:r w:rsidR="004D6181">
        <w:rPr>
          <w:rFonts w:cs="Times New Roman"/>
          <w:bCs/>
          <w:noProof/>
          <w:sz w:val="28"/>
          <w:szCs w:val="28"/>
          <w:lang w:val="uz-Latn-UZ"/>
        </w:rPr>
        <w:t xml:space="preserve">, </w:t>
      </w:r>
      <w:r w:rsidR="004D6181" w:rsidRPr="00F0781F">
        <w:rPr>
          <w:rFonts w:cs="Times New Roman"/>
          <w:bCs/>
          <w:noProof/>
          <w:sz w:val="28"/>
          <w:szCs w:val="28"/>
          <w:lang w:val="uz-Latn-UZ"/>
        </w:rPr>
        <w:t>g‘olib ishtirokchilar</w:t>
      </w:r>
      <w:r w:rsidR="00D3266C" w:rsidRPr="00F0781F">
        <w:rPr>
          <w:rFonts w:cs="Times New Roman"/>
          <w:bCs/>
          <w:noProof/>
          <w:sz w:val="28"/>
          <w:szCs w:val="28"/>
          <w:lang w:val="uz-Latn-UZ"/>
        </w:rPr>
        <w:t>,</w:t>
      </w:r>
      <w:r w:rsidR="00E06731" w:rsidRPr="00F0781F">
        <w:rPr>
          <w:rFonts w:cs="Times New Roman"/>
          <w:bCs/>
          <w:noProof/>
          <w:sz w:val="28"/>
          <w:szCs w:val="28"/>
          <w:lang w:val="uz-Latn-UZ"/>
        </w:rPr>
        <w:t xml:space="preserve"> ilmiy rahbarlar</w:t>
      </w:r>
      <w:r w:rsidR="00D3266C" w:rsidRPr="00F0781F">
        <w:rPr>
          <w:rFonts w:cs="Times New Roman"/>
          <w:bCs/>
          <w:noProof/>
          <w:sz w:val="28"/>
          <w:szCs w:val="28"/>
          <w:lang w:val="uz-Latn-UZ"/>
        </w:rPr>
        <w:t xml:space="preserve"> hamda mehmonlar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uchun</w:t>
      </w:r>
      <w:r w:rsidR="00F64278" w:rsidRPr="00F0781F">
        <w:rPr>
          <w:rFonts w:cs="Times New Roman"/>
          <w:bCs/>
          <w:noProof/>
          <w:sz w:val="28"/>
          <w:szCs w:val="28"/>
          <w:lang w:val="uz-Latn-UZ"/>
        </w:rPr>
        <w:t xml:space="preserve"> taqdirlash marosimi va badiiy 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>tadbir tashkillashtirilib,</w:t>
      </w:r>
      <w:r w:rsidR="00D3266C" w:rsidRPr="00F0781F">
        <w:rPr>
          <w:rFonts w:cs="Times New Roman"/>
          <w:bCs/>
          <w:noProof/>
          <w:sz w:val="28"/>
          <w:szCs w:val="28"/>
          <w:lang w:val="uz-Latn-UZ"/>
        </w:rPr>
        <w:t xml:space="preserve"> diplom, sertifikat, 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>mukofotlar va</w:t>
      </w:r>
      <w:r w:rsidR="008914D2">
        <w:rPr>
          <w:rFonts w:cs="Times New Roman"/>
          <w:bCs/>
          <w:noProof/>
          <w:sz w:val="28"/>
          <w:szCs w:val="28"/>
          <w:lang w:val="uz-Latn-UZ"/>
        </w:rPr>
        <w:t xml:space="preserve"> </w:t>
      </w:r>
      <w:r w:rsidR="008914D2" w:rsidRPr="004D6181">
        <w:rPr>
          <w:rFonts w:cs="Times New Roman"/>
          <w:bCs/>
          <w:noProof/>
          <w:sz w:val="28"/>
          <w:szCs w:val="28"/>
          <w:lang w:val="uz-Latn-UZ"/>
        </w:rPr>
        <w:t>esdalik sovg‘alar</w:t>
      </w:r>
      <w:r w:rsidR="008914D2">
        <w:rPr>
          <w:rFonts w:cs="Times New Roman"/>
          <w:bCs/>
          <w:noProof/>
          <w:sz w:val="28"/>
          <w:szCs w:val="28"/>
          <w:lang w:val="uz-Latn-UZ"/>
        </w:rPr>
        <w:t xml:space="preserve"> komplekti berildi.</w:t>
      </w:r>
    </w:p>
    <w:p w14:paraId="072BEFF2" w14:textId="42DDBA38" w:rsidR="00E62B2D" w:rsidRPr="00F0781F" w:rsidRDefault="008914D2" w:rsidP="008914D2">
      <w:pPr>
        <w:spacing w:after="0" w:line="276" w:lineRule="auto"/>
        <w:jc w:val="both"/>
        <w:rPr>
          <w:rFonts w:cs="Times New Roman"/>
          <w:sz w:val="28"/>
          <w:szCs w:val="28"/>
          <w:lang w:val="uz-Latn-UZ"/>
        </w:rPr>
      </w:pPr>
      <w:r>
        <w:rPr>
          <w:rFonts w:cs="Times New Roman"/>
          <w:sz w:val="28"/>
          <w:szCs w:val="28"/>
          <w:lang w:val="uz-Latn-UZ"/>
        </w:rPr>
        <w:t xml:space="preserve">        </w:t>
      </w:r>
      <w:r w:rsidR="00E017B6" w:rsidRPr="00F0781F">
        <w:rPr>
          <w:rFonts w:cs="Times New Roman"/>
          <w:sz w:val="28"/>
          <w:szCs w:val="28"/>
          <w:lang w:val="uz-Latn-UZ"/>
        </w:rPr>
        <w:t xml:space="preserve">Universitet rektori </w:t>
      </w:r>
      <w:r w:rsidR="00E24201" w:rsidRPr="00F0781F">
        <w:rPr>
          <w:rFonts w:cs="Times New Roman"/>
          <w:sz w:val="28"/>
          <w:szCs w:val="28"/>
          <w:lang w:val="uz-Latn-UZ"/>
        </w:rPr>
        <w:t xml:space="preserve">I.M.Tuxtasinov </w:t>
      </w:r>
      <w:r w:rsidR="00E62B2D" w:rsidRPr="00F0781F">
        <w:rPr>
          <w:rFonts w:cs="Times New Roman"/>
          <w:sz w:val="28"/>
          <w:szCs w:val="28"/>
          <w:lang w:val="uz-Latn-UZ"/>
        </w:rPr>
        <w:t>s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zga chiqib, tadbirni yuqori saviyada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tkazishda yaqindan yordam bergan barchaga minnatdorchilik bildirib, tashkiliy ishlarda </w:t>
      </w:r>
      <w:r w:rsidR="00E017B6" w:rsidRPr="00F0781F">
        <w:rPr>
          <w:rFonts w:cs="Times New Roman"/>
          <w:sz w:val="28"/>
          <w:szCs w:val="28"/>
          <w:lang w:val="uz-Latn-UZ"/>
        </w:rPr>
        <w:t xml:space="preserve">faol qatnashgan </w:t>
      </w:r>
      <w:r w:rsidR="00E62B2D" w:rsidRPr="00F0781F">
        <w:rPr>
          <w:rFonts w:cs="Times New Roman"/>
          <w:sz w:val="28"/>
          <w:szCs w:val="28"/>
          <w:lang w:val="uz-Latn-UZ"/>
        </w:rPr>
        <w:t>barcha mas’ullarni rag‘batlantirish hamda keyingi olimpiada jarayonlarini 2025</w:t>
      </w:r>
      <w:r w:rsidR="002F6906" w:rsidRPr="00F0781F">
        <w:rPr>
          <w:rFonts w:cs="Times New Roman"/>
          <w:sz w:val="28"/>
          <w:szCs w:val="28"/>
          <w:lang w:val="uz-Latn-UZ"/>
        </w:rPr>
        <w:t>-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yil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24201" w:rsidRPr="00F0781F">
        <w:rPr>
          <w:rFonts w:cs="Times New Roman"/>
          <w:sz w:val="28"/>
          <w:szCs w:val="28"/>
          <w:lang w:val="uz-Latn-UZ"/>
        </w:rPr>
        <w:t xml:space="preserve">zbekiston 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davlat </w:t>
      </w:r>
      <w:r w:rsidR="00E24201" w:rsidRPr="00F0781F">
        <w:rPr>
          <w:rFonts w:cs="Times New Roman"/>
          <w:sz w:val="28"/>
          <w:szCs w:val="28"/>
          <w:lang w:val="uz-Latn-UZ"/>
        </w:rPr>
        <w:t xml:space="preserve">jahon tillari 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universitetida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62B2D" w:rsidRPr="00F0781F">
        <w:rPr>
          <w:rFonts w:cs="Times New Roman"/>
          <w:sz w:val="28"/>
          <w:szCs w:val="28"/>
          <w:lang w:val="uz-Latn-UZ"/>
        </w:rPr>
        <w:t>tkazishni taklif qildi.</w:t>
      </w:r>
      <w:r w:rsidR="00250484" w:rsidRPr="00F0781F">
        <w:rPr>
          <w:rFonts w:cs="Times New Roman"/>
          <w:sz w:val="28"/>
          <w:szCs w:val="28"/>
          <w:lang w:val="uz-Latn-UZ"/>
        </w:rPr>
        <w:t xml:space="preserve"> </w:t>
      </w:r>
    </w:p>
    <w:p w14:paraId="7FA10D76" w14:textId="4D3810F7" w:rsidR="00250484" w:rsidRPr="00F0781F" w:rsidRDefault="00E62B2D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Yuqoridagilardan kelib chiqib, </w:t>
      </w:r>
      <w:r w:rsidR="00250484" w:rsidRPr="00F0781F">
        <w:rPr>
          <w:rFonts w:cs="Times New Roman"/>
          <w:sz w:val="28"/>
          <w:szCs w:val="28"/>
          <w:lang w:val="uz-Latn-UZ"/>
        </w:rPr>
        <w:t xml:space="preserve">olimpiada </w:t>
      </w:r>
      <w:r w:rsidR="002F6906" w:rsidRPr="00F0781F">
        <w:rPr>
          <w:rFonts w:cs="Times New Roman"/>
          <w:bCs/>
          <w:noProof/>
          <w:sz w:val="28"/>
          <w:szCs w:val="28"/>
          <w:lang w:val="uz-Latn-UZ"/>
        </w:rPr>
        <w:t xml:space="preserve">tanlovining </w:t>
      </w:r>
      <w:r w:rsidR="00250484" w:rsidRPr="00F0781F">
        <w:rPr>
          <w:rFonts w:cs="Times New Roman"/>
          <w:bCs/>
          <w:noProof/>
          <w:sz w:val="28"/>
          <w:szCs w:val="28"/>
          <w:lang w:val="uz-Latn-UZ"/>
        </w:rPr>
        <w:t xml:space="preserve">respublika </w:t>
      </w:r>
      <w:r w:rsidR="002F6906" w:rsidRPr="00F0781F">
        <w:rPr>
          <w:rFonts w:cs="Times New Roman"/>
          <w:bCs/>
          <w:noProof/>
          <w:sz w:val="28"/>
          <w:szCs w:val="28"/>
          <w:lang w:val="uz-Latn-UZ"/>
        </w:rPr>
        <w:t>bosqichi</w:t>
      </w:r>
      <w:r w:rsidRPr="00F0781F">
        <w:rPr>
          <w:rFonts w:cs="Times New Roman"/>
          <w:sz w:val="28"/>
          <w:szCs w:val="28"/>
          <w:lang w:val="uz-Latn-UZ"/>
        </w:rPr>
        <w:t xml:space="preserve"> va unga bog‘liq tadbirlarning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tkazilishi yuzasidan </w:t>
      </w:r>
      <w:r w:rsidR="00250484" w:rsidRPr="00F0781F">
        <w:rPr>
          <w:rFonts w:cs="Times New Roman"/>
          <w:sz w:val="28"/>
          <w:szCs w:val="28"/>
          <w:lang w:val="uz-Latn-UZ"/>
        </w:rPr>
        <w:t xml:space="preserve">oliy </w:t>
      </w:r>
      <w:r w:rsidRPr="00F0781F">
        <w:rPr>
          <w:rFonts w:cs="Times New Roman"/>
          <w:sz w:val="28"/>
          <w:szCs w:val="28"/>
          <w:lang w:val="uz-Latn-UZ"/>
        </w:rPr>
        <w:t xml:space="preserve">ta’lim muassasalari talabalari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rtasida </w:t>
      </w:r>
      <w:r w:rsidR="002F6906" w:rsidRPr="00F0781F">
        <w:rPr>
          <w:rFonts w:cs="Times New Roman"/>
          <w:sz w:val="28"/>
          <w:szCs w:val="28"/>
          <w:lang w:val="uz-Latn-UZ"/>
        </w:rPr>
        <w:t>xorijiy tillar</w:t>
      </w:r>
      <w:r w:rsidRPr="00F0781F">
        <w:rPr>
          <w:rFonts w:cs="Times New Roman"/>
          <w:sz w:val="28"/>
          <w:szCs w:val="28"/>
          <w:lang w:val="uz-Latn-UZ"/>
        </w:rPr>
        <w:t xml:space="preserve"> fan olimpiada</w:t>
      </w:r>
      <w:r w:rsidR="00856DD2" w:rsidRPr="00F0781F">
        <w:rPr>
          <w:rFonts w:cs="Times New Roman"/>
          <w:sz w:val="28"/>
          <w:szCs w:val="28"/>
          <w:lang w:val="uz-Latn-UZ"/>
        </w:rPr>
        <w:t>si</w:t>
      </w:r>
      <w:r w:rsidRPr="00F0781F">
        <w:rPr>
          <w:rFonts w:cs="Times New Roman"/>
          <w:sz w:val="28"/>
          <w:szCs w:val="28"/>
          <w:lang w:val="uz-Latn-UZ"/>
        </w:rPr>
        <w:t xml:space="preserve">ni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tkazish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 xml:space="preserve">yicha Tashkiliy </w:t>
      </w:r>
      <w:r w:rsidR="00E017B6" w:rsidRPr="00F0781F">
        <w:rPr>
          <w:rFonts w:cs="Times New Roman"/>
          <w:sz w:val="28"/>
          <w:szCs w:val="28"/>
          <w:lang w:val="uz-Latn-UZ"/>
        </w:rPr>
        <w:t>q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E017B6" w:rsidRPr="00F0781F">
        <w:rPr>
          <w:rFonts w:cs="Times New Roman"/>
          <w:sz w:val="28"/>
          <w:szCs w:val="28"/>
          <w:lang w:val="uz-Latn-UZ"/>
        </w:rPr>
        <w:t>mita</w:t>
      </w:r>
      <w:r w:rsidRPr="00F0781F">
        <w:rPr>
          <w:rFonts w:cs="Times New Roman"/>
          <w:sz w:val="28"/>
          <w:szCs w:val="28"/>
          <w:lang w:val="uz-Latn-UZ"/>
        </w:rPr>
        <w:t xml:space="preserve"> </w:t>
      </w:r>
    </w:p>
    <w:p w14:paraId="7AEFAA1F" w14:textId="77777777" w:rsidR="008B0495" w:rsidRPr="00F0781F" w:rsidRDefault="008B0495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</w:p>
    <w:p w14:paraId="3BA0BD94" w14:textId="6AA919D3" w:rsidR="00E62B2D" w:rsidRPr="00F0781F" w:rsidRDefault="00250484" w:rsidP="008B0495">
      <w:pPr>
        <w:spacing w:before="120" w:after="120" w:line="276" w:lineRule="auto"/>
        <w:jc w:val="center"/>
        <w:rPr>
          <w:rFonts w:cs="Times New Roman"/>
          <w:b/>
          <w:bCs/>
          <w:sz w:val="28"/>
          <w:szCs w:val="28"/>
          <w:lang w:val="uz-Latn-UZ"/>
        </w:rPr>
      </w:pPr>
      <w:r w:rsidRPr="00F0781F">
        <w:rPr>
          <w:rFonts w:cs="Times New Roman"/>
          <w:b/>
          <w:bCs/>
          <w:sz w:val="28"/>
          <w:szCs w:val="28"/>
          <w:lang w:val="uz-Latn-UZ"/>
        </w:rPr>
        <w:t>QAROR QILADI</w:t>
      </w:r>
      <w:r w:rsidR="00E62B2D" w:rsidRPr="00F0781F">
        <w:rPr>
          <w:rFonts w:cs="Times New Roman"/>
          <w:b/>
          <w:bCs/>
          <w:sz w:val="28"/>
          <w:szCs w:val="28"/>
          <w:lang w:val="uz-Latn-UZ"/>
        </w:rPr>
        <w:t>:</w:t>
      </w:r>
    </w:p>
    <w:p w14:paraId="2095A61E" w14:textId="65CF0FD7" w:rsidR="00E62B2D" w:rsidRPr="00F0781F" w:rsidRDefault="00E62B2D" w:rsidP="008B0495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1. Oliy ta’lim muassasalari talabalari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rtasida</w:t>
      </w:r>
      <w:r w:rsidR="002F6906" w:rsidRPr="00F0781F">
        <w:rPr>
          <w:rFonts w:cs="Times New Roman"/>
          <w:sz w:val="28"/>
          <w:szCs w:val="28"/>
          <w:lang w:val="uz-Latn-UZ"/>
        </w:rPr>
        <w:t xml:space="preserve"> </w:t>
      </w:r>
      <w:r w:rsidR="002F6906" w:rsidRPr="00F0781F">
        <w:rPr>
          <w:rFonts w:cs="Times New Roman"/>
          <w:bCs/>
          <w:noProof/>
          <w:sz w:val="28"/>
          <w:szCs w:val="28"/>
          <w:lang w:val="uz-Latn-UZ"/>
        </w:rPr>
        <w:t>xorijiy (ingliz, nemis, fransuz, italyan, ispan, koreys, xitoy, yapon, arab) tillar</w:t>
      </w:r>
      <w:r w:rsidR="002F6906" w:rsidRPr="00F0781F">
        <w:rPr>
          <w:rFonts w:cs="Times New Roman"/>
          <w:sz w:val="28"/>
          <w:szCs w:val="28"/>
          <w:lang w:val="uz-Latn-UZ"/>
        </w:rPr>
        <w:t xml:space="preserve"> </w:t>
      </w:r>
      <w:r w:rsidRPr="00F0781F">
        <w:rPr>
          <w:rFonts w:cs="Times New Roman"/>
          <w:sz w:val="28"/>
          <w:szCs w:val="28"/>
          <w:lang w:val="uz-Latn-UZ"/>
        </w:rPr>
        <w:t>fan</w:t>
      </w:r>
      <w:r w:rsidR="00856DD2" w:rsidRPr="00F0781F">
        <w:rPr>
          <w:rFonts w:cs="Times New Roman"/>
          <w:sz w:val="28"/>
          <w:szCs w:val="28"/>
          <w:lang w:val="uz-Latn-UZ"/>
        </w:rPr>
        <w:t xml:space="preserve"> </w:t>
      </w:r>
      <w:r w:rsidRPr="00F0781F">
        <w:rPr>
          <w:rFonts w:cs="Times New Roman"/>
          <w:sz w:val="28"/>
          <w:szCs w:val="28"/>
          <w:lang w:val="uz-Latn-UZ"/>
        </w:rPr>
        <w:t>olimpiada</w:t>
      </w:r>
      <w:r w:rsidR="00E017B6" w:rsidRPr="00F0781F">
        <w:rPr>
          <w:rFonts w:cs="Times New Roman"/>
          <w:sz w:val="28"/>
          <w:szCs w:val="28"/>
          <w:lang w:val="uz-Latn-UZ"/>
        </w:rPr>
        <w:t>si yuqori saviyada</w:t>
      </w:r>
      <w:r w:rsidRPr="00F0781F">
        <w:rPr>
          <w:rFonts w:cs="Times New Roman"/>
          <w:sz w:val="28"/>
          <w:szCs w:val="28"/>
          <w:lang w:val="uz-Latn-UZ"/>
        </w:rPr>
        <w:t xml:space="preserve">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tkazilgan deb hisoblansin.</w:t>
      </w:r>
    </w:p>
    <w:p w14:paraId="28128E16" w14:textId="1B54F1BB" w:rsidR="00E62B2D" w:rsidRDefault="00E62B2D" w:rsidP="008B0495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 w:rsidRPr="00F0781F">
        <w:rPr>
          <w:rFonts w:cs="Times New Roman"/>
          <w:sz w:val="28"/>
          <w:szCs w:val="28"/>
          <w:lang w:val="uz-Latn-UZ"/>
        </w:rPr>
        <w:t xml:space="preserve">2. </w:t>
      </w:r>
      <w:r w:rsidR="00250484" w:rsidRPr="00F0781F">
        <w:rPr>
          <w:rFonts w:cs="Times New Roman"/>
          <w:sz w:val="28"/>
          <w:szCs w:val="28"/>
          <w:lang w:val="uz-Latn-UZ"/>
        </w:rPr>
        <w:t>Oliy ta’lim, fan va innovatsiyalar v</w:t>
      </w:r>
      <w:r w:rsidRPr="00F0781F">
        <w:rPr>
          <w:rFonts w:cs="Times New Roman"/>
          <w:sz w:val="28"/>
          <w:szCs w:val="28"/>
          <w:lang w:val="uz-Latn-UZ"/>
        </w:rPr>
        <w:t>azirli</w:t>
      </w:r>
      <w:r w:rsidR="00250484" w:rsidRPr="00F0781F">
        <w:rPr>
          <w:rFonts w:cs="Times New Roman"/>
          <w:sz w:val="28"/>
          <w:szCs w:val="28"/>
          <w:lang w:val="uz-Latn-UZ"/>
        </w:rPr>
        <w:t>giga</w:t>
      </w:r>
      <w:r w:rsidRPr="00F0781F">
        <w:rPr>
          <w:rFonts w:cs="Times New Roman"/>
          <w:sz w:val="28"/>
          <w:szCs w:val="28"/>
          <w:lang w:val="uz-Latn-UZ"/>
        </w:rPr>
        <w:t xml:space="preserve"> 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="00250484" w:rsidRPr="00F0781F">
        <w:rPr>
          <w:rFonts w:cs="Times New Roman"/>
          <w:sz w:val="28"/>
          <w:szCs w:val="28"/>
          <w:lang w:val="uz-Latn-UZ"/>
        </w:rPr>
        <w:t xml:space="preserve">zbekiston davlat jahon tillari universiteti </w:t>
      </w:r>
      <w:r w:rsidRPr="00F0781F">
        <w:rPr>
          <w:rFonts w:cs="Times New Roman"/>
          <w:sz w:val="28"/>
          <w:szCs w:val="28"/>
          <w:lang w:val="uz-Latn-UZ"/>
        </w:rPr>
        <w:t xml:space="preserve">tomonidan </w:t>
      </w:r>
      <w:r w:rsidR="00250484" w:rsidRPr="00F0781F">
        <w:rPr>
          <w:rFonts w:cs="Times New Roman"/>
          <w:sz w:val="28"/>
          <w:szCs w:val="28"/>
          <w:lang w:val="uz-Latn-UZ"/>
        </w:rPr>
        <w:t xml:space="preserve">respublika </w:t>
      </w:r>
      <w:r w:rsidRPr="00F0781F">
        <w:rPr>
          <w:rFonts w:cs="Times New Roman"/>
          <w:sz w:val="28"/>
          <w:szCs w:val="28"/>
          <w:lang w:val="uz-Latn-UZ"/>
        </w:rPr>
        <w:t>olimpiada</w:t>
      </w:r>
      <w:r w:rsidR="00250484" w:rsidRPr="00F0781F">
        <w:rPr>
          <w:rFonts w:cs="Times New Roman"/>
          <w:sz w:val="28"/>
          <w:szCs w:val="28"/>
          <w:lang w:val="uz-Latn-UZ"/>
        </w:rPr>
        <w:t>si</w:t>
      </w:r>
      <w:r w:rsidRPr="00F0781F">
        <w:rPr>
          <w:rFonts w:cs="Times New Roman"/>
          <w:sz w:val="28"/>
          <w:szCs w:val="28"/>
          <w:lang w:val="uz-Latn-UZ"/>
        </w:rPr>
        <w:t xml:space="preserve"> yakunlari b</w:t>
      </w:r>
      <w:r w:rsidR="008B0495" w:rsidRPr="00F0781F">
        <w:rPr>
          <w:rFonts w:cs="Times New Roman"/>
          <w:sz w:val="28"/>
          <w:szCs w:val="28"/>
          <w:lang w:val="uz-Latn-UZ"/>
        </w:rPr>
        <w:t>o‘</w:t>
      </w:r>
      <w:r w:rsidRPr="00F0781F">
        <w:rPr>
          <w:rFonts w:cs="Times New Roman"/>
          <w:sz w:val="28"/>
          <w:szCs w:val="28"/>
          <w:lang w:val="uz-Latn-UZ"/>
        </w:rPr>
        <w:t>yicha hisobot kiritilganligi ma’lumot uchun qabul qilinsin.</w:t>
      </w:r>
    </w:p>
    <w:p w14:paraId="050A6AC8" w14:textId="0C1C0DEC" w:rsidR="005512E2" w:rsidRPr="005512E2" w:rsidRDefault="005512E2" w:rsidP="005512E2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Cyrl-UZ"/>
        </w:rPr>
      </w:pPr>
      <w:r>
        <w:rPr>
          <w:rFonts w:cs="Times New Roman"/>
          <w:sz w:val="28"/>
          <w:szCs w:val="28"/>
          <w:lang w:val="uz-Cyrl-UZ"/>
        </w:rPr>
        <w:t>3.</w:t>
      </w:r>
      <w:r w:rsidRPr="00484276">
        <w:rPr>
          <w:lang w:val="uz-Latn-UZ"/>
        </w:rPr>
        <w:t xml:space="preserve"> </w:t>
      </w:r>
      <w:r w:rsidRPr="005512E2">
        <w:rPr>
          <w:rFonts w:cs="Times New Roman"/>
          <w:sz w:val="28"/>
          <w:szCs w:val="28"/>
          <w:lang w:val="uz-Cyrl-UZ"/>
        </w:rPr>
        <w:t>Muvofiqlashtiruvchi guruhga:</w:t>
      </w:r>
    </w:p>
    <w:p w14:paraId="24CA53AC" w14:textId="10985833" w:rsidR="005512E2" w:rsidRPr="005512E2" w:rsidRDefault="005512E2" w:rsidP="005512E2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Cyrl-UZ"/>
        </w:rPr>
      </w:pPr>
      <w:r w:rsidRPr="005512E2">
        <w:rPr>
          <w:rFonts w:cs="Times New Roman"/>
          <w:sz w:val="28"/>
          <w:szCs w:val="28"/>
          <w:lang w:val="uz-Cyrl-UZ"/>
        </w:rPr>
        <w:t xml:space="preserve">- har yili oʻtkaziladigan </w:t>
      </w:r>
      <w:r w:rsidR="00FB73E3" w:rsidRPr="00FB73E3">
        <w:rPr>
          <w:rFonts w:cs="Times New Roman"/>
          <w:sz w:val="28"/>
          <w:szCs w:val="28"/>
          <w:lang w:val="uz-Cyrl-UZ"/>
        </w:rPr>
        <w:t xml:space="preserve">Respublika fan </w:t>
      </w:r>
      <w:r w:rsidRPr="00FB73E3">
        <w:rPr>
          <w:rFonts w:cs="Times New Roman"/>
          <w:sz w:val="28"/>
          <w:szCs w:val="28"/>
          <w:lang w:val="uz-Cyrl-UZ"/>
        </w:rPr>
        <w:t>o</w:t>
      </w:r>
      <w:r w:rsidRPr="005512E2">
        <w:rPr>
          <w:rFonts w:cs="Times New Roman"/>
          <w:sz w:val="28"/>
          <w:szCs w:val="28"/>
          <w:lang w:val="uz-Cyrl-UZ"/>
        </w:rPr>
        <w:t xml:space="preserve">limpiadaga tayyorgarlik jarayonlari davomida </w:t>
      </w:r>
      <w:r w:rsidR="00FB73E3" w:rsidRPr="00FB73E3">
        <w:rPr>
          <w:rFonts w:cs="Times New Roman"/>
          <w:sz w:val="28"/>
          <w:szCs w:val="28"/>
          <w:lang w:val="uz-Cyrl-UZ"/>
        </w:rPr>
        <w:t xml:space="preserve">vazirlikning ma’sul xodimlari, </w:t>
      </w:r>
      <w:r w:rsidR="00FB73E3" w:rsidRPr="005512E2">
        <w:rPr>
          <w:rFonts w:cs="Times New Roman"/>
          <w:sz w:val="28"/>
          <w:szCs w:val="28"/>
          <w:lang w:val="uz-Cyrl-UZ"/>
        </w:rPr>
        <w:t>tegishli</w:t>
      </w:r>
      <w:r w:rsidR="00FB73E3" w:rsidRPr="00FB73E3">
        <w:rPr>
          <w:rFonts w:cs="Times New Roman"/>
          <w:sz w:val="28"/>
          <w:szCs w:val="28"/>
          <w:lang w:val="uz-Cyrl-UZ"/>
        </w:rPr>
        <w:t xml:space="preserve"> oliy ta’lim muassasalari</w:t>
      </w:r>
      <w:r w:rsidRPr="005512E2">
        <w:rPr>
          <w:rFonts w:cs="Times New Roman"/>
          <w:sz w:val="28"/>
          <w:szCs w:val="28"/>
          <w:lang w:val="uz-Cyrl-UZ"/>
        </w:rPr>
        <w:t xml:space="preserve"> va </w:t>
      </w:r>
      <w:r w:rsidR="00FB73E3" w:rsidRPr="00FB73E3">
        <w:rPr>
          <w:rFonts w:cs="Times New Roman"/>
          <w:sz w:val="28"/>
          <w:szCs w:val="28"/>
          <w:lang w:val="uz-Cyrl-UZ"/>
        </w:rPr>
        <w:t xml:space="preserve">yetakchi </w:t>
      </w:r>
      <w:r w:rsidRPr="005512E2">
        <w:rPr>
          <w:rFonts w:cs="Times New Roman"/>
          <w:sz w:val="28"/>
          <w:szCs w:val="28"/>
          <w:lang w:val="uz-Cyrl-UZ"/>
        </w:rPr>
        <w:t>tashkilotlar bilan hamkorlik aloqalarini koʻrish tavsiya qilinsin.</w:t>
      </w:r>
    </w:p>
    <w:p w14:paraId="1951C998" w14:textId="51D3DB14" w:rsidR="008C774C" w:rsidRPr="00F0781F" w:rsidRDefault="005512E2" w:rsidP="008C774C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>
        <w:rPr>
          <w:rFonts w:cs="Times New Roman"/>
          <w:sz w:val="28"/>
          <w:szCs w:val="28"/>
          <w:lang w:val="uz-Cyrl-UZ"/>
        </w:rPr>
        <w:t>4</w:t>
      </w:r>
      <w:r w:rsidR="00E62B2D" w:rsidRPr="00F0781F">
        <w:rPr>
          <w:rFonts w:cs="Times New Roman"/>
          <w:sz w:val="28"/>
          <w:szCs w:val="28"/>
          <w:lang w:val="uz-Latn-UZ"/>
        </w:rPr>
        <w:t>. Oliy ta’lim muassasalari rektor (direktor)lari</w:t>
      </w:r>
      <w:r w:rsidR="00250484" w:rsidRPr="00F0781F">
        <w:rPr>
          <w:rFonts w:cs="Times New Roman"/>
          <w:sz w:val="28"/>
          <w:szCs w:val="28"/>
          <w:lang w:val="uz-Latn-UZ"/>
        </w:rPr>
        <w:t xml:space="preserve"> hamda olimpiada </w:t>
      </w:r>
      <w:r w:rsidR="008A7E55" w:rsidRPr="00F0781F">
        <w:rPr>
          <w:rFonts w:cs="Times New Roman"/>
          <w:bCs/>
          <w:noProof/>
          <w:sz w:val="28"/>
          <w:szCs w:val="28"/>
          <w:lang w:val="uz-Latn-UZ"/>
        </w:rPr>
        <w:t xml:space="preserve">tanlovining </w:t>
      </w:r>
      <w:r w:rsidR="00250484" w:rsidRPr="00F0781F">
        <w:rPr>
          <w:rFonts w:cs="Times New Roman"/>
          <w:bCs/>
          <w:noProof/>
          <w:sz w:val="28"/>
          <w:szCs w:val="28"/>
          <w:lang w:val="uz-Latn-UZ"/>
        </w:rPr>
        <w:t xml:space="preserve">respublika </w:t>
      </w:r>
      <w:r w:rsidR="008A7E55" w:rsidRPr="00F0781F">
        <w:rPr>
          <w:rFonts w:cs="Times New Roman"/>
          <w:bCs/>
          <w:noProof/>
          <w:sz w:val="28"/>
          <w:szCs w:val="28"/>
          <w:lang w:val="uz-Latn-UZ"/>
        </w:rPr>
        <w:t>bosqichi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da muvaffaqiyatli ishtirok etgan </w:t>
      </w:r>
      <w:r w:rsidR="00250484" w:rsidRPr="00F0781F">
        <w:rPr>
          <w:rFonts w:cs="Times New Roman"/>
          <w:sz w:val="28"/>
          <w:szCs w:val="28"/>
          <w:lang w:val="uz-Latn-UZ"/>
        </w:rPr>
        <w:t>25 nafar g‘olib</w:t>
      </w:r>
      <w:r w:rsidR="00E62B2D" w:rsidRPr="00F0781F">
        <w:rPr>
          <w:rFonts w:cs="Times New Roman"/>
          <w:sz w:val="28"/>
          <w:szCs w:val="28"/>
          <w:lang w:val="uz-Latn-UZ"/>
        </w:rPr>
        <w:t xml:space="preserve"> </w:t>
      </w:r>
      <w:r w:rsidR="001D5BDA" w:rsidRPr="00F0781F">
        <w:rPr>
          <w:rFonts w:cs="Times New Roman"/>
          <w:sz w:val="28"/>
          <w:szCs w:val="28"/>
          <w:lang w:val="uz-Latn-UZ"/>
        </w:rPr>
        <w:t>ishtirokchi</w:t>
      </w:r>
      <w:r w:rsidR="00E62B2D" w:rsidRPr="00F0781F">
        <w:rPr>
          <w:rFonts w:cs="Times New Roman"/>
          <w:sz w:val="28"/>
          <w:szCs w:val="28"/>
          <w:lang w:val="uz-Latn-UZ"/>
        </w:rPr>
        <w:t>larni</w:t>
      </w:r>
      <w:r w:rsidR="00250484" w:rsidRPr="00F0781F">
        <w:rPr>
          <w:rFonts w:cs="Times New Roman"/>
          <w:sz w:val="28"/>
          <w:szCs w:val="28"/>
          <w:lang w:val="uz-Latn-UZ"/>
        </w:rPr>
        <w:t>ng</w:t>
      </w:r>
      <w:r w:rsidR="00E017B6" w:rsidRPr="00F0781F">
        <w:rPr>
          <w:rFonts w:cs="Times New Roman"/>
          <w:sz w:val="28"/>
          <w:szCs w:val="28"/>
          <w:lang w:val="uz-Latn-UZ"/>
        </w:rPr>
        <w:t xml:space="preserve"> r</w:t>
      </w:r>
      <w:r w:rsidR="00873FA2">
        <w:rPr>
          <w:rFonts w:cs="Times New Roman"/>
          <w:sz w:val="28"/>
          <w:szCs w:val="28"/>
          <w:lang w:val="uz-Cyrl-UZ"/>
        </w:rPr>
        <w:t>o</w:t>
      </w:r>
      <w:r w:rsidR="00873FA2" w:rsidRPr="00873FA2">
        <w:rPr>
          <w:rFonts w:cs="Times New Roman"/>
          <w:sz w:val="28"/>
          <w:szCs w:val="28"/>
          <w:lang w:val="uz-Cyrl-UZ"/>
        </w:rPr>
        <w:t>‘</w:t>
      </w:r>
      <w:r w:rsidR="00E017B6" w:rsidRPr="00F0781F">
        <w:rPr>
          <w:rFonts w:cs="Times New Roman"/>
          <w:sz w:val="28"/>
          <w:szCs w:val="28"/>
          <w:lang w:val="uz-Latn-UZ"/>
        </w:rPr>
        <w:t>y</w:t>
      </w:r>
      <w:r w:rsidR="00873FA2">
        <w:rPr>
          <w:rFonts w:cs="Times New Roman"/>
          <w:sz w:val="28"/>
          <w:szCs w:val="28"/>
          <w:lang w:val="uz-Latn-UZ"/>
        </w:rPr>
        <w:t>x</w:t>
      </w:r>
      <w:r w:rsidR="00E017B6" w:rsidRPr="00F0781F">
        <w:rPr>
          <w:rFonts w:cs="Times New Roman"/>
          <w:sz w:val="28"/>
          <w:szCs w:val="28"/>
          <w:lang w:val="uz-Latn-UZ"/>
        </w:rPr>
        <w:t xml:space="preserve">ati tasdiqlansin hamda ularni </w:t>
      </w:r>
      <w:r w:rsidR="00E62B2D" w:rsidRPr="00F0781F">
        <w:rPr>
          <w:rFonts w:cs="Times New Roman"/>
          <w:sz w:val="28"/>
          <w:szCs w:val="28"/>
          <w:lang w:val="uz-Latn-UZ"/>
        </w:rPr>
        <w:t>rag‘batlantiri</w:t>
      </w:r>
      <w:r w:rsidR="00250484" w:rsidRPr="00F0781F">
        <w:rPr>
          <w:rFonts w:cs="Times New Roman"/>
          <w:sz w:val="28"/>
          <w:szCs w:val="28"/>
          <w:lang w:val="uz-Latn-UZ"/>
        </w:rPr>
        <w:t>lganligi e’t</w:t>
      </w:r>
      <w:r w:rsidR="00873FA2">
        <w:rPr>
          <w:rFonts w:cs="Times New Roman"/>
          <w:sz w:val="28"/>
          <w:szCs w:val="28"/>
          <w:lang w:val="uz-Latn-UZ"/>
        </w:rPr>
        <w:t>i</w:t>
      </w:r>
      <w:r w:rsidR="00250484" w:rsidRPr="00F0781F">
        <w:rPr>
          <w:rFonts w:cs="Times New Roman"/>
          <w:sz w:val="28"/>
          <w:szCs w:val="28"/>
          <w:lang w:val="uz-Latn-UZ"/>
        </w:rPr>
        <w:t>rof etilsin</w:t>
      </w:r>
      <w:r w:rsidR="008914D2">
        <w:rPr>
          <w:rFonts w:cs="Times New Roman"/>
          <w:sz w:val="28"/>
          <w:szCs w:val="28"/>
          <w:lang w:val="uz-Latn-UZ"/>
        </w:rPr>
        <w:t>:</w:t>
      </w:r>
    </w:p>
    <w:p w14:paraId="6FFC1234" w14:textId="77777777" w:rsidR="004D6181" w:rsidRPr="00F0781F" w:rsidRDefault="004D6181" w:rsidP="004D6181">
      <w:pPr>
        <w:spacing w:after="0" w:line="276" w:lineRule="auto"/>
        <w:ind w:firstLine="709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Ingliz tilidan:</w:t>
      </w:r>
    </w:p>
    <w:p w14:paraId="34534B34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1-o‘rin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Baxodirov Oyatullo Baxtiyorjon o‘g‘li - Andijon davlat chet tillari instituti</w:t>
      </w:r>
    </w:p>
    <w:p w14:paraId="7A78DC89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2-o‘rin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Xoldarov Mashxurbek Xusniddin o‘g‘li - Namangan davlat chet tillari instituti</w:t>
      </w:r>
    </w:p>
    <w:p w14:paraId="09B15B06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3-o‘rin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Abdushukurova Umida Xasan qizi - O‘zbekiston davlat jahon tillari universiteti. </w:t>
      </w:r>
    </w:p>
    <w:p w14:paraId="73FDB457" w14:textId="77777777" w:rsidR="004D6181" w:rsidRPr="00F0781F" w:rsidRDefault="004D6181" w:rsidP="004D6181">
      <w:pPr>
        <w:spacing w:after="0" w:line="276" w:lineRule="auto"/>
        <w:ind w:firstLine="709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Nemis tilidan:</w:t>
      </w:r>
    </w:p>
    <w:p w14:paraId="66FC7287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1-o‘rin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Abdur</w:t>
      </w:r>
      <w:r>
        <w:rPr>
          <w:rFonts w:cs="Times New Roman"/>
          <w:bCs/>
          <w:noProof/>
          <w:sz w:val="28"/>
          <w:szCs w:val="28"/>
          <w:lang w:val="uz-Latn-UZ"/>
        </w:rPr>
        <w:t xml:space="preserve">axmonova Diana Aleksandrovna - 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>Urganch davlat universiteti</w:t>
      </w:r>
    </w:p>
    <w:p w14:paraId="7DC287DF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2-o‘rin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Badalov Feruz Nuriddinovich - Buxoro davlat universiteti</w:t>
      </w:r>
    </w:p>
    <w:p w14:paraId="2AE36642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3-o‘rin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Peysenova Gulnur Usenbek qizi - O‘zbekiston Davlat jahon tillari unversiteti</w:t>
      </w:r>
    </w:p>
    <w:p w14:paraId="70D6A959" w14:textId="77777777" w:rsidR="004D6181" w:rsidRPr="00F0781F" w:rsidRDefault="004D6181" w:rsidP="004D6181">
      <w:pPr>
        <w:spacing w:after="0" w:line="276" w:lineRule="auto"/>
        <w:ind w:firstLine="709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Fransuz tilidan:</w:t>
      </w:r>
    </w:p>
    <w:p w14:paraId="762B9E16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1-o‘rin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Pirnazarova Sevara Doniyor qizi - O‘zbekiston davlat jahon tillari universiteti</w:t>
      </w:r>
    </w:p>
    <w:p w14:paraId="025C9B6C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2-o‘rin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Narzulloyeva Dilfuza Bahriddin qizi - Buxoro davlat universiteti</w:t>
      </w:r>
    </w:p>
    <w:p w14:paraId="35C3213A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3-o‘rin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Hayitboyeva Dilnoza Ne’mat qizi- O‘zbekiston Milliy universiteti</w:t>
      </w:r>
    </w:p>
    <w:p w14:paraId="19DE813F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</w:p>
    <w:p w14:paraId="081109D5" w14:textId="77777777" w:rsidR="004D6181" w:rsidRPr="00F0781F" w:rsidRDefault="004D6181" w:rsidP="004D6181">
      <w:pPr>
        <w:spacing w:after="0" w:line="276" w:lineRule="auto"/>
        <w:ind w:firstLine="709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Italyan tilidan:</w:t>
      </w:r>
    </w:p>
    <w:p w14:paraId="10B2EFD9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1-o‘rin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Odilxo‘jayeva Muhayyo Rustam qizi - O‘zbekiston davlat jahon tillari universiteti </w:t>
      </w:r>
    </w:p>
    <w:p w14:paraId="3BA8058A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2-o‘rin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Karimov Shoʻhrat Inomitdinovich -Samarqand davlat chet tillar instituti</w:t>
      </w:r>
    </w:p>
    <w:p w14:paraId="37E95154" w14:textId="77777777" w:rsidR="004D6181" w:rsidRPr="00F0781F" w:rsidRDefault="004D6181" w:rsidP="004D6181">
      <w:pPr>
        <w:spacing w:after="0" w:line="276" w:lineRule="auto"/>
        <w:ind w:firstLine="709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Ispan tilidan:</w:t>
      </w:r>
    </w:p>
    <w:p w14:paraId="0CE1E753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lastRenderedPageBreak/>
        <w:t>1-o‘rin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Karimova Amaliya Baxromovna O‘zbekiston davlat jahon tillari universiteti</w:t>
      </w:r>
    </w:p>
    <w:p w14:paraId="51740C88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2-o‘rin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Ergashev Azizbek Alisher o‘g‘li Samarqand davlat chet tillar instituti</w:t>
      </w:r>
    </w:p>
    <w:p w14:paraId="6C118BC7" w14:textId="77777777" w:rsidR="004D6181" w:rsidRPr="00F0781F" w:rsidRDefault="004D6181" w:rsidP="004D6181">
      <w:pPr>
        <w:spacing w:after="0" w:line="276" w:lineRule="auto"/>
        <w:ind w:firstLine="709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Koreys tilidan:</w:t>
      </w:r>
    </w:p>
    <w:p w14:paraId="782C5158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1-o‘rin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G‘ofurova Sabohat Jasur qizi Toshkent davlat sharqshunoslik universiteti</w:t>
      </w:r>
    </w:p>
    <w:p w14:paraId="57398724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2-o‘rin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Rustamova Durdona Xakimbek qizi - O‘zbekiston davlat jahon tillari universiteti</w:t>
      </w:r>
    </w:p>
    <w:p w14:paraId="550258C1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3-o‘rin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Tohirov Nurmuhammad Hasan o‘g‘li - Andijon davlat chet tillari instituti</w:t>
      </w:r>
    </w:p>
    <w:p w14:paraId="5613B46F" w14:textId="77777777" w:rsidR="004D6181" w:rsidRPr="00F0781F" w:rsidRDefault="004D6181" w:rsidP="004D6181">
      <w:pPr>
        <w:spacing w:after="0" w:line="276" w:lineRule="auto"/>
        <w:ind w:firstLine="709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Xitoy tilidan:</w:t>
      </w:r>
    </w:p>
    <w:p w14:paraId="4CFDFBBD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1-o‘rin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Karimova Nilufar Shavkat qizi - Toshkent davlat sharqshunoslik universiteti</w:t>
      </w:r>
    </w:p>
    <w:p w14:paraId="46AF4D56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2-o‘rin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Axmadjonov Fayzillo Abdumutalib o‘g‘li - Andijon davlat chet tillari instituti</w:t>
      </w:r>
    </w:p>
    <w:p w14:paraId="4E36C79D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3-o‘rin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Absalomova Sayyora Karim Qizi - Samarqand davlat chet tillar instituti</w:t>
      </w:r>
    </w:p>
    <w:p w14:paraId="2694B70A" w14:textId="77777777" w:rsidR="004D6181" w:rsidRPr="00F0781F" w:rsidRDefault="004D6181" w:rsidP="004D6181">
      <w:pPr>
        <w:spacing w:after="0" w:line="276" w:lineRule="auto"/>
        <w:ind w:firstLine="709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Yapon tilidan:</w:t>
      </w:r>
    </w:p>
    <w:p w14:paraId="323ECEC7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1-o‘rin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Nasimova Moxirabonu Sirojiddin qizi - Toshkent davlat sharqshunoslik universiteti</w:t>
      </w:r>
    </w:p>
    <w:p w14:paraId="2E8F8176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2-o‘rin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Mavlanov Temurbek Xabibulla o‘g‘li - Samarqand davlat chet tillar instituti</w:t>
      </w:r>
    </w:p>
    <w:p w14:paraId="52664530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3-o‘rin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Qo‘ziboyeva Komilaxon Shuxratjon qizi - O‘zbekiston davlat jahon tillari universiteti</w:t>
      </w:r>
    </w:p>
    <w:p w14:paraId="38791A8E" w14:textId="77777777" w:rsidR="004D6181" w:rsidRPr="00F0781F" w:rsidRDefault="004D6181" w:rsidP="004D6181">
      <w:pPr>
        <w:spacing w:after="0" w:line="276" w:lineRule="auto"/>
        <w:ind w:firstLine="709"/>
        <w:jc w:val="center"/>
        <w:rPr>
          <w:rFonts w:cs="Times New Roman"/>
          <w:b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Arab tilidan:</w:t>
      </w:r>
    </w:p>
    <w:p w14:paraId="18FC8471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1-o‘rin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Shaymardanova Sabina Abdullayevna - O‘zbekiston davlat jahon tillari universiteti</w:t>
      </w:r>
    </w:p>
    <w:p w14:paraId="2A71A823" w14:textId="77777777" w:rsidR="004D6181" w:rsidRPr="00F0781F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2-o‘rin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G‘oziyeva Rayxona Akramjonovna - Toshkent davlat sharqshunoslik universiteti</w:t>
      </w:r>
    </w:p>
    <w:p w14:paraId="654C0C52" w14:textId="64D8A8E3" w:rsidR="004D6181" w:rsidRDefault="004D6181" w:rsidP="004D6181">
      <w:pPr>
        <w:spacing w:after="0" w:line="276" w:lineRule="auto"/>
        <w:ind w:firstLine="709"/>
        <w:jc w:val="both"/>
        <w:rPr>
          <w:rFonts w:cs="Times New Roman"/>
          <w:bCs/>
          <w:noProof/>
          <w:sz w:val="28"/>
          <w:szCs w:val="28"/>
          <w:lang w:val="uz-Latn-UZ"/>
        </w:rPr>
      </w:pPr>
      <w:r w:rsidRPr="00F0781F">
        <w:rPr>
          <w:rFonts w:cs="Times New Roman"/>
          <w:b/>
          <w:noProof/>
          <w:sz w:val="28"/>
          <w:szCs w:val="28"/>
          <w:lang w:val="uz-Latn-UZ"/>
        </w:rPr>
        <w:t>3-o‘rin</w:t>
      </w:r>
      <w:r w:rsidRPr="00F0781F">
        <w:rPr>
          <w:rFonts w:cs="Times New Roman"/>
          <w:bCs/>
          <w:noProof/>
          <w:sz w:val="28"/>
          <w:szCs w:val="28"/>
          <w:lang w:val="uz-Latn-UZ"/>
        </w:rPr>
        <w:t xml:space="preserve"> Xojimirzayeva Dilnoza Muzaffar qizi - Namangan davlat chet tillari instituti</w:t>
      </w:r>
      <w:r w:rsidR="008914D2">
        <w:rPr>
          <w:rFonts w:cs="Times New Roman"/>
          <w:bCs/>
          <w:noProof/>
          <w:sz w:val="28"/>
          <w:szCs w:val="28"/>
          <w:lang w:val="uz-Latn-UZ"/>
        </w:rPr>
        <w:t>.</w:t>
      </w:r>
    </w:p>
    <w:p w14:paraId="39DB8A9C" w14:textId="3ED7E242" w:rsidR="00FB73E3" w:rsidRPr="00F0781F" w:rsidRDefault="00FB73E3" w:rsidP="00FB73E3">
      <w:pPr>
        <w:spacing w:after="0" w:line="276" w:lineRule="auto"/>
        <w:jc w:val="both"/>
        <w:rPr>
          <w:rFonts w:cs="Times New Roman"/>
          <w:bCs/>
          <w:noProof/>
          <w:sz w:val="28"/>
          <w:szCs w:val="28"/>
          <w:lang w:val="uz-Latn-UZ"/>
        </w:rPr>
      </w:pPr>
      <w:r>
        <w:rPr>
          <w:rFonts w:cs="Times New Roman"/>
          <w:bCs/>
          <w:noProof/>
          <w:sz w:val="28"/>
          <w:szCs w:val="28"/>
          <w:lang w:val="uz-Latn-UZ"/>
        </w:rPr>
        <w:t xml:space="preserve">           5.</w:t>
      </w:r>
      <w:r w:rsidRPr="00FB73E3">
        <w:rPr>
          <w:rFonts w:cs="Times New Roman"/>
          <w:bCs/>
          <w:noProof/>
          <w:sz w:val="28"/>
          <w:szCs w:val="28"/>
          <w:lang w:val="uz-Latn-UZ"/>
        </w:rPr>
        <w:t xml:space="preserve"> </w:t>
      </w:r>
      <w:r w:rsidR="00A249E4">
        <w:rPr>
          <w:rFonts w:cs="Times New Roman"/>
          <w:bCs/>
          <w:noProof/>
          <w:sz w:val="28"/>
          <w:szCs w:val="28"/>
          <w:lang w:val="uz-Latn-UZ"/>
        </w:rPr>
        <w:t>O</w:t>
      </w:r>
      <w:r w:rsidRPr="00FB73E3">
        <w:rPr>
          <w:rFonts w:cs="Times New Roman"/>
          <w:bCs/>
          <w:noProof/>
          <w:sz w:val="28"/>
          <w:szCs w:val="28"/>
          <w:lang w:val="uz-Latn-UZ"/>
        </w:rPr>
        <w:t>limpiada g‘oliblarini magistraturaga davlat granti asosida qabul qilish yuzasidan taklif kiritsin;</w:t>
      </w:r>
    </w:p>
    <w:p w14:paraId="50F17006" w14:textId="0E9A4F73" w:rsidR="0077222B" w:rsidRDefault="002544F1" w:rsidP="0077222B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>
        <w:rPr>
          <w:rFonts w:cs="Times New Roman"/>
          <w:sz w:val="28"/>
          <w:szCs w:val="28"/>
          <w:lang w:val="uz-Latn-UZ"/>
        </w:rPr>
        <w:t>6.</w:t>
      </w:r>
      <w:r w:rsidR="004D6181">
        <w:rPr>
          <w:rFonts w:cs="Times New Roman"/>
          <w:sz w:val="28"/>
          <w:szCs w:val="28"/>
          <w:lang w:val="uz-Latn-UZ"/>
        </w:rPr>
        <w:t xml:space="preserve"> </w:t>
      </w:r>
      <w:r w:rsidR="0077222B" w:rsidRPr="0077222B">
        <w:rPr>
          <w:rFonts w:cs="Times New Roman"/>
          <w:sz w:val="28"/>
          <w:szCs w:val="28"/>
          <w:lang w:val="uz-Latn-UZ"/>
        </w:rPr>
        <w:t xml:space="preserve">Olimpiada </w:t>
      </w:r>
      <w:r w:rsidR="0077222B">
        <w:rPr>
          <w:rFonts w:cs="Times New Roman"/>
          <w:sz w:val="28"/>
          <w:szCs w:val="28"/>
          <w:lang w:val="uz-Latn-UZ"/>
        </w:rPr>
        <w:t xml:space="preserve">ishtirokchilari uchun sertifikatlar, </w:t>
      </w:r>
      <w:r w:rsidR="0077222B" w:rsidRPr="0077222B">
        <w:rPr>
          <w:rFonts w:cs="Times New Roman"/>
          <w:sz w:val="28"/>
          <w:szCs w:val="28"/>
          <w:lang w:val="uz-Latn-UZ"/>
        </w:rPr>
        <w:t>g‘oliblar va</w:t>
      </w:r>
      <w:r w:rsidR="0077222B">
        <w:rPr>
          <w:rFonts w:cs="Times New Roman"/>
          <w:sz w:val="28"/>
          <w:szCs w:val="28"/>
          <w:lang w:val="uz-Latn-UZ"/>
        </w:rPr>
        <w:t xml:space="preserve"> </w:t>
      </w:r>
      <w:r w:rsidR="0077222B" w:rsidRPr="0077222B">
        <w:rPr>
          <w:rFonts w:cs="Times New Roman"/>
          <w:sz w:val="28"/>
          <w:szCs w:val="28"/>
          <w:lang w:val="uz-Latn-UZ"/>
        </w:rPr>
        <w:t>sovrindorlar</w:t>
      </w:r>
      <w:r w:rsidR="0077222B">
        <w:rPr>
          <w:rFonts w:cs="Times New Roman"/>
          <w:sz w:val="28"/>
          <w:szCs w:val="28"/>
          <w:lang w:val="uz-Latn-UZ"/>
        </w:rPr>
        <w:t xml:space="preserve"> </w:t>
      </w:r>
      <w:r w:rsidR="0077222B" w:rsidRPr="0077222B">
        <w:rPr>
          <w:rFonts w:cs="Times New Roman"/>
          <w:sz w:val="28"/>
          <w:szCs w:val="28"/>
          <w:lang w:val="uz-Latn-UZ"/>
        </w:rPr>
        <w:t>uchun diplomlar</w:t>
      </w:r>
      <w:r w:rsidR="0077222B">
        <w:rPr>
          <w:rFonts w:cs="Times New Roman"/>
          <w:sz w:val="28"/>
          <w:szCs w:val="28"/>
          <w:lang w:val="uz-Latn-UZ"/>
        </w:rPr>
        <w:t xml:space="preserve">, </w:t>
      </w:r>
      <w:r w:rsidR="0077222B" w:rsidRPr="004D6181">
        <w:rPr>
          <w:rFonts w:cs="Times New Roman"/>
          <w:sz w:val="28"/>
          <w:szCs w:val="28"/>
          <w:lang w:val="uz-Latn-UZ"/>
        </w:rPr>
        <w:t>Tashkiliy qo‘mita, Hakamlar hay’ati</w:t>
      </w:r>
      <w:r w:rsidR="0077222B">
        <w:rPr>
          <w:rFonts w:cs="Times New Roman"/>
          <w:sz w:val="28"/>
          <w:szCs w:val="28"/>
          <w:lang w:val="uz-Latn-UZ"/>
        </w:rPr>
        <w:t xml:space="preserve">, </w:t>
      </w:r>
      <w:r w:rsidR="0077222B" w:rsidRPr="004D6181">
        <w:rPr>
          <w:rFonts w:cs="Times New Roman"/>
          <w:sz w:val="28"/>
          <w:szCs w:val="28"/>
          <w:lang w:val="uz-Latn-UZ"/>
        </w:rPr>
        <w:t>ilmiy rahbarlari</w:t>
      </w:r>
      <w:r w:rsidR="0077222B">
        <w:rPr>
          <w:rFonts w:cs="Times New Roman"/>
          <w:sz w:val="28"/>
          <w:szCs w:val="28"/>
          <w:lang w:val="uz-Latn-UZ"/>
        </w:rPr>
        <w:t xml:space="preserve"> hamda </w:t>
      </w:r>
      <w:r w:rsidR="00A42644">
        <w:rPr>
          <w:rFonts w:cs="Times New Roman"/>
          <w:sz w:val="28"/>
          <w:szCs w:val="28"/>
          <w:lang w:val="uz-Latn-UZ"/>
        </w:rPr>
        <w:t>olimpiada jarayonida</w:t>
      </w:r>
      <w:r w:rsidR="00A42644" w:rsidRPr="00A42644">
        <w:rPr>
          <w:rFonts w:cs="Times New Roman"/>
          <w:sz w:val="28"/>
          <w:szCs w:val="28"/>
          <w:lang w:val="uz-Latn-UZ"/>
        </w:rPr>
        <w:t xml:space="preserve"> </w:t>
      </w:r>
      <w:r w:rsidR="00A42644">
        <w:rPr>
          <w:rFonts w:cs="Times New Roman"/>
          <w:sz w:val="28"/>
          <w:szCs w:val="28"/>
          <w:lang w:val="uz-Latn-UZ"/>
        </w:rPr>
        <w:t>faol</w:t>
      </w:r>
      <w:r w:rsidR="00A42644" w:rsidRPr="00A42644">
        <w:rPr>
          <w:rFonts w:cs="Times New Roman"/>
          <w:sz w:val="28"/>
          <w:szCs w:val="28"/>
          <w:lang w:val="uz-Latn-UZ"/>
        </w:rPr>
        <w:t xml:space="preserve"> </w:t>
      </w:r>
      <w:r w:rsidR="00A42644">
        <w:rPr>
          <w:rFonts w:cs="Times New Roman"/>
          <w:sz w:val="28"/>
          <w:szCs w:val="28"/>
          <w:lang w:val="uz-Latn-UZ"/>
        </w:rPr>
        <w:t>qatnashgan barcha ishtirokchilarga tashakkurnomalar tayyorlan</w:t>
      </w:r>
      <w:r w:rsidR="00FB73E3">
        <w:rPr>
          <w:rFonts w:cs="Times New Roman"/>
          <w:sz w:val="28"/>
          <w:szCs w:val="28"/>
          <w:lang w:val="uz-Latn-UZ"/>
        </w:rPr>
        <w:t>ib, taqdirlanganligi</w:t>
      </w:r>
      <w:r w:rsidR="00A42644">
        <w:rPr>
          <w:rFonts w:cs="Times New Roman"/>
          <w:sz w:val="28"/>
          <w:szCs w:val="28"/>
          <w:lang w:val="uz-Latn-UZ"/>
        </w:rPr>
        <w:t xml:space="preserve"> inobatga olinsin.</w:t>
      </w:r>
    </w:p>
    <w:p w14:paraId="576F5932" w14:textId="759980A8" w:rsidR="00A42644" w:rsidRDefault="002544F1" w:rsidP="00FB73E3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>
        <w:rPr>
          <w:rFonts w:cs="Times New Roman"/>
          <w:sz w:val="28"/>
          <w:szCs w:val="28"/>
          <w:lang w:val="uz-Latn-UZ"/>
        </w:rPr>
        <w:t>7.</w:t>
      </w:r>
      <w:r w:rsidR="00A42644">
        <w:rPr>
          <w:rFonts w:cs="Times New Roman"/>
          <w:sz w:val="28"/>
          <w:szCs w:val="28"/>
          <w:lang w:val="uz-Latn-UZ"/>
        </w:rPr>
        <w:t xml:space="preserve"> </w:t>
      </w:r>
      <w:r w:rsidR="00A42644" w:rsidRPr="00A42644">
        <w:rPr>
          <w:rFonts w:cs="Times New Roman"/>
          <w:sz w:val="28"/>
          <w:szCs w:val="28"/>
          <w:lang w:val="uz-Latn-UZ"/>
        </w:rPr>
        <w:t xml:space="preserve">Olimpiadaning tantanali ochilish va yopilish marosimlarini o‘tkazish uchun </w:t>
      </w:r>
      <w:r w:rsidR="005A194E" w:rsidRPr="00A42644">
        <w:rPr>
          <w:rFonts w:cs="Times New Roman"/>
          <w:sz w:val="28"/>
          <w:szCs w:val="28"/>
          <w:lang w:val="uz-Latn-UZ"/>
        </w:rPr>
        <w:t>ssenariy va dasturlarini tayyorla</w:t>
      </w:r>
      <w:r w:rsidR="005A194E" w:rsidRPr="005A194E">
        <w:rPr>
          <w:rFonts w:cs="Times New Roman"/>
          <w:sz w:val="28"/>
          <w:szCs w:val="28"/>
          <w:lang w:val="uz-Latn-UZ"/>
        </w:rPr>
        <w:t xml:space="preserve">nganligi, </w:t>
      </w:r>
      <w:r w:rsidR="005A194E" w:rsidRPr="00A42644">
        <w:rPr>
          <w:rFonts w:cs="Times New Roman"/>
          <w:sz w:val="28"/>
          <w:szCs w:val="28"/>
          <w:lang w:val="uz-Latn-UZ"/>
        </w:rPr>
        <w:t>marosimlarini yuqori saviyada tashkil eti</w:t>
      </w:r>
      <w:r w:rsidR="005A194E">
        <w:rPr>
          <w:rFonts w:cs="Times New Roman"/>
          <w:sz w:val="28"/>
          <w:szCs w:val="28"/>
          <w:lang w:val="uz-Latn-UZ"/>
        </w:rPr>
        <w:t xml:space="preserve">lganligi, </w:t>
      </w:r>
      <w:r w:rsidR="00A42644" w:rsidRPr="00A42644">
        <w:rPr>
          <w:rFonts w:cs="Times New Roman"/>
          <w:sz w:val="28"/>
          <w:szCs w:val="28"/>
          <w:lang w:val="uz-Latn-UZ"/>
        </w:rPr>
        <w:t>Universitet anjumanlar zalini</w:t>
      </w:r>
      <w:r w:rsidR="005A194E">
        <w:rPr>
          <w:rFonts w:cs="Times New Roman"/>
          <w:sz w:val="28"/>
          <w:szCs w:val="28"/>
          <w:lang w:val="uz-Latn-UZ"/>
        </w:rPr>
        <w:t xml:space="preserve"> </w:t>
      </w:r>
      <w:r w:rsidR="00D47406">
        <w:rPr>
          <w:rFonts w:cs="Times New Roman"/>
          <w:sz w:val="28"/>
          <w:szCs w:val="28"/>
          <w:lang w:val="uz-Latn-UZ"/>
        </w:rPr>
        <w:t>tayyorlanganligi</w:t>
      </w:r>
      <w:r w:rsidR="00FB73E3">
        <w:rPr>
          <w:rFonts w:cs="Times New Roman"/>
          <w:sz w:val="28"/>
          <w:szCs w:val="28"/>
          <w:lang w:val="uz-Latn-UZ"/>
        </w:rPr>
        <w:t xml:space="preserve"> hamda o‘tkazilganligi</w:t>
      </w:r>
      <w:r w:rsidR="00D47406">
        <w:rPr>
          <w:rFonts w:cs="Times New Roman"/>
          <w:sz w:val="28"/>
          <w:szCs w:val="28"/>
          <w:lang w:val="uz-Latn-UZ"/>
        </w:rPr>
        <w:t xml:space="preserve"> inobatga olinsin.</w:t>
      </w:r>
      <w:r w:rsidR="00A42644">
        <w:rPr>
          <w:rFonts w:cs="Times New Roman"/>
          <w:sz w:val="28"/>
          <w:szCs w:val="28"/>
          <w:lang w:val="uz-Latn-UZ"/>
        </w:rPr>
        <w:t xml:space="preserve"> </w:t>
      </w:r>
    </w:p>
    <w:p w14:paraId="479FF8D2" w14:textId="05AD0CAA" w:rsidR="001037A9" w:rsidRDefault="00D47406" w:rsidP="00A42644">
      <w:pPr>
        <w:spacing w:after="0" w:line="276" w:lineRule="auto"/>
        <w:jc w:val="both"/>
        <w:rPr>
          <w:rFonts w:cs="Times New Roman"/>
          <w:sz w:val="28"/>
          <w:szCs w:val="28"/>
          <w:lang w:val="uz-Latn-UZ"/>
        </w:rPr>
      </w:pPr>
      <w:r>
        <w:rPr>
          <w:rFonts w:cs="Times New Roman"/>
          <w:sz w:val="28"/>
          <w:szCs w:val="28"/>
          <w:lang w:val="uz-Latn-UZ"/>
        </w:rPr>
        <w:lastRenderedPageBreak/>
        <w:t xml:space="preserve">           </w:t>
      </w:r>
      <w:r w:rsidR="002544F1">
        <w:rPr>
          <w:rFonts w:cs="Times New Roman"/>
          <w:sz w:val="28"/>
          <w:szCs w:val="28"/>
          <w:lang w:val="uz-Latn-UZ"/>
        </w:rPr>
        <w:t>8</w:t>
      </w:r>
      <w:r w:rsidR="00A42644">
        <w:rPr>
          <w:rFonts w:cs="Times New Roman"/>
          <w:sz w:val="28"/>
          <w:szCs w:val="28"/>
          <w:lang w:val="uz-Latn-UZ"/>
        </w:rPr>
        <w:t xml:space="preserve">. </w:t>
      </w:r>
      <w:r w:rsidR="004D6181" w:rsidRPr="004D6181">
        <w:rPr>
          <w:rFonts w:cs="Times New Roman"/>
          <w:sz w:val="28"/>
          <w:szCs w:val="28"/>
          <w:lang w:val="uz-Latn-UZ"/>
        </w:rPr>
        <w:t>Olimpiadani tashkil etish, o‘tkazish, bilan bog‘liq barcha xarajatlar (olimpiada jarayonida Tashkiliy qo‘mita, Hakamlar hay’ati, barcha ishtirokchilar va ulaming ilmiy rahbarlarining ovqatlanishi va turar joyi, g‘oliblarni</w:t>
      </w:r>
      <w:r w:rsidR="00066142">
        <w:rPr>
          <w:rFonts w:cs="Times New Roman"/>
          <w:sz w:val="28"/>
          <w:szCs w:val="28"/>
          <w:lang w:val="uz-Latn-UZ"/>
        </w:rPr>
        <w:t xml:space="preserve"> esdalik sovg‘alari bilan </w:t>
      </w:r>
      <w:r w:rsidR="004D6181" w:rsidRPr="004D6181">
        <w:rPr>
          <w:rFonts w:cs="Times New Roman"/>
          <w:sz w:val="28"/>
          <w:szCs w:val="28"/>
          <w:lang w:val="uz-Latn-UZ"/>
        </w:rPr>
        <w:t>taqdirlash, O‘zbekiston davlat jahon tillari universitetining byudjetdan tashqari mablag</w:t>
      </w:r>
      <w:r w:rsidR="004D6181">
        <w:rPr>
          <w:rFonts w:cs="Times New Roman"/>
          <w:sz w:val="28"/>
          <w:szCs w:val="28"/>
          <w:lang w:val="uz-Latn-UZ"/>
        </w:rPr>
        <w:t>‘l</w:t>
      </w:r>
      <w:r w:rsidR="004D6181" w:rsidRPr="004D6181">
        <w:rPr>
          <w:rFonts w:cs="Times New Roman"/>
          <w:sz w:val="28"/>
          <w:szCs w:val="28"/>
          <w:lang w:val="uz-Latn-UZ"/>
        </w:rPr>
        <w:t>ari hisobidan qopl</w:t>
      </w:r>
      <w:r w:rsidR="008914D2">
        <w:rPr>
          <w:rFonts w:cs="Times New Roman"/>
          <w:sz w:val="28"/>
          <w:szCs w:val="28"/>
          <w:lang w:val="uz-Latn-UZ"/>
        </w:rPr>
        <w:t>angan</w:t>
      </w:r>
      <w:r>
        <w:rPr>
          <w:rFonts w:cs="Times New Roman"/>
          <w:sz w:val="28"/>
          <w:szCs w:val="28"/>
          <w:lang w:val="uz-Latn-UZ"/>
        </w:rPr>
        <w:t>ligi</w:t>
      </w:r>
      <w:r w:rsidR="0077222B">
        <w:rPr>
          <w:rFonts w:cs="Times New Roman"/>
          <w:sz w:val="28"/>
          <w:szCs w:val="28"/>
          <w:lang w:val="uz-Latn-UZ"/>
        </w:rPr>
        <w:t xml:space="preserve"> inobatga olinsin</w:t>
      </w:r>
      <w:r w:rsidR="008914D2">
        <w:rPr>
          <w:rFonts w:cs="Times New Roman"/>
          <w:sz w:val="28"/>
          <w:szCs w:val="28"/>
          <w:lang w:val="uz-Latn-UZ"/>
        </w:rPr>
        <w:t>.</w:t>
      </w:r>
    </w:p>
    <w:p w14:paraId="5ACB9166" w14:textId="566FE626" w:rsidR="001037A9" w:rsidRPr="004D6181" w:rsidRDefault="001037A9" w:rsidP="001037A9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>
        <w:rPr>
          <w:rFonts w:cs="Times New Roman"/>
          <w:sz w:val="28"/>
          <w:szCs w:val="28"/>
          <w:lang w:val="uz-Latn-UZ"/>
        </w:rPr>
        <w:t>9.</w:t>
      </w:r>
      <w:r w:rsidRPr="001037A9">
        <w:rPr>
          <w:rFonts w:cs="Times New Roman"/>
          <w:sz w:val="28"/>
          <w:szCs w:val="28"/>
          <w:lang w:val="uz-Latn-UZ"/>
        </w:rPr>
        <w:t xml:space="preserve"> </w:t>
      </w:r>
      <w:r w:rsidRPr="001037A9">
        <w:rPr>
          <w:rFonts w:cs="Times New Roman"/>
          <w:sz w:val="28"/>
          <w:szCs w:val="28"/>
          <w:lang w:val="uz-Latn-UZ"/>
        </w:rPr>
        <w:t>Olimpiada</w:t>
      </w:r>
      <w:r>
        <w:rPr>
          <w:rFonts w:cs="Times New Roman"/>
          <w:sz w:val="28"/>
          <w:szCs w:val="28"/>
          <w:lang w:val="uz-Latn-UZ"/>
        </w:rPr>
        <w:t xml:space="preserve"> jarayoni</w:t>
      </w:r>
      <w:r w:rsidR="00A073E0">
        <w:rPr>
          <w:rFonts w:cs="Times New Roman"/>
          <w:sz w:val="28"/>
          <w:szCs w:val="28"/>
          <w:lang w:val="uz-Latn-UZ"/>
        </w:rPr>
        <w:t xml:space="preserve">dagi ishtirokchilarning natijalari bo‘yicha </w:t>
      </w:r>
      <w:bookmarkStart w:id="1" w:name="_Hlk179034018"/>
      <w:r w:rsidR="00A073E0">
        <w:rPr>
          <w:rFonts w:cs="Times New Roman"/>
          <w:sz w:val="28"/>
          <w:szCs w:val="28"/>
          <w:lang w:val="uz-Latn-UZ"/>
        </w:rPr>
        <w:t xml:space="preserve">apellatsiya </w:t>
      </w:r>
      <w:bookmarkEnd w:id="1"/>
      <w:r w:rsidR="00A073E0">
        <w:rPr>
          <w:rFonts w:cs="Times New Roman"/>
          <w:sz w:val="28"/>
          <w:szCs w:val="28"/>
          <w:lang w:val="uz-Latn-UZ"/>
        </w:rPr>
        <w:t>ishlari A</w:t>
      </w:r>
      <w:r w:rsidR="00A073E0" w:rsidRPr="00A073E0">
        <w:rPr>
          <w:rFonts w:cs="Times New Roman"/>
          <w:sz w:val="28"/>
          <w:szCs w:val="28"/>
          <w:lang w:val="uz-Latn-UZ"/>
        </w:rPr>
        <w:t xml:space="preserve">pellatsiya </w:t>
      </w:r>
      <w:r w:rsidR="00A073E0">
        <w:rPr>
          <w:rFonts w:cs="Times New Roman"/>
          <w:sz w:val="28"/>
          <w:szCs w:val="28"/>
          <w:lang w:val="uz-Latn-UZ"/>
        </w:rPr>
        <w:t>Komissiyasi tomonidan ko‘rib chiqildi hamda qanoatlantirildi.</w:t>
      </w:r>
    </w:p>
    <w:p w14:paraId="61269ABD" w14:textId="67D9710A" w:rsidR="004D6181" w:rsidRPr="004D6181" w:rsidRDefault="001037A9" w:rsidP="004D6181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>
        <w:rPr>
          <w:rFonts w:cs="Times New Roman"/>
          <w:sz w:val="28"/>
          <w:szCs w:val="28"/>
          <w:lang w:val="uz-Latn-UZ"/>
        </w:rPr>
        <w:t>10</w:t>
      </w:r>
      <w:r w:rsidR="004D6181">
        <w:rPr>
          <w:rFonts w:cs="Times New Roman"/>
          <w:sz w:val="28"/>
          <w:szCs w:val="28"/>
          <w:lang w:val="uz-Latn-UZ"/>
        </w:rPr>
        <w:t xml:space="preserve">. </w:t>
      </w:r>
      <w:r w:rsidR="004D6181" w:rsidRPr="004D6181">
        <w:rPr>
          <w:rFonts w:cs="Times New Roman"/>
          <w:sz w:val="28"/>
          <w:szCs w:val="28"/>
          <w:lang w:val="uz-Latn-UZ"/>
        </w:rPr>
        <w:t>Olimpiadani tashkil etish va o‘tkazishda faol qatnashgan Tashkiliy qo‘mita</w:t>
      </w:r>
      <w:r w:rsidR="00066142">
        <w:rPr>
          <w:rFonts w:cs="Times New Roman"/>
          <w:sz w:val="28"/>
          <w:szCs w:val="28"/>
          <w:lang w:val="uz-Latn-UZ"/>
        </w:rPr>
        <w:t xml:space="preserve"> va </w:t>
      </w:r>
      <w:r w:rsidR="004D6181" w:rsidRPr="004D6181">
        <w:rPr>
          <w:rFonts w:cs="Times New Roman"/>
          <w:sz w:val="28"/>
          <w:szCs w:val="28"/>
          <w:lang w:val="uz-Latn-UZ"/>
        </w:rPr>
        <w:t>Hakamlar hay’ati</w:t>
      </w:r>
      <w:r w:rsidR="00066142">
        <w:rPr>
          <w:rFonts w:cs="Times New Roman"/>
          <w:sz w:val="28"/>
          <w:szCs w:val="28"/>
          <w:lang w:val="uz-Latn-UZ"/>
        </w:rPr>
        <w:t xml:space="preserve"> a’zolari,</w:t>
      </w:r>
      <w:r w:rsidR="0077222B">
        <w:rPr>
          <w:rFonts w:cs="Times New Roman"/>
          <w:sz w:val="28"/>
          <w:szCs w:val="28"/>
          <w:lang w:val="uz-Latn-UZ"/>
        </w:rPr>
        <w:t xml:space="preserve"> muvofiqlashtirish organi</w:t>
      </w:r>
      <w:r w:rsidR="00C96CED">
        <w:rPr>
          <w:rFonts w:cs="Times New Roman"/>
          <w:sz w:val="28"/>
          <w:szCs w:val="28"/>
          <w:lang w:val="uz-Latn-UZ"/>
        </w:rPr>
        <w:t>,</w:t>
      </w:r>
      <w:r w:rsidR="0077222B">
        <w:rPr>
          <w:rFonts w:cs="Times New Roman"/>
          <w:sz w:val="28"/>
          <w:szCs w:val="28"/>
          <w:lang w:val="uz-Latn-UZ"/>
        </w:rPr>
        <w:t xml:space="preserve"> dekan muovinlari</w:t>
      </w:r>
      <w:r w:rsidR="004D6181" w:rsidRPr="004D6181">
        <w:rPr>
          <w:rFonts w:cs="Times New Roman"/>
          <w:sz w:val="28"/>
          <w:szCs w:val="28"/>
          <w:lang w:val="uz-Latn-UZ"/>
        </w:rPr>
        <w:t xml:space="preserve">  </w:t>
      </w:r>
      <w:r w:rsidR="00C96CED">
        <w:rPr>
          <w:rFonts w:cs="Times New Roman"/>
          <w:sz w:val="28"/>
          <w:szCs w:val="28"/>
          <w:lang w:val="uz-Latn-UZ"/>
        </w:rPr>
        <w:t xml:space="preserve">hamda </w:t>
      </w:r>
      <w:r w:rsidR="004D6181" w:rsidRPr="004D6181">
        <w:rPr>
          <w:rFonts w:cs="Times New Roman"/>
          <w:sz w:val="28"/>
          <w:szCs w:val="28"/>
          <w:lang w:val="uz-Latn-UZ"/>
        </w:rPr>
        <w:t>Olimpiada g‘oliblarining ilmiy rahbarlari o‘zlari faoliyat yuritayo</w:t>
      </w:r>
      <w:r w:rsidR="00D47406">
        <w:rPr>
          <w:rFonts w:cs="Times New Roman"/>
          <w:sz w:val="28"/>
          <w:szCs w:val="28"/>
          <w:lang w:val="uz-Latn-UZ"/>
        </w:rPr>
        <w:t>t</w:t>
      </w:r>
      <w:r w:rsidR="004D6181" w:rsidRPr="004D6181">
        <w:rPr>
          <w:rFonts w:cs="Times New Roman"/>
          <w:sz w:val="28"/>
          <w:szCs w:val="28"/>
          <w:lang w:val="uz-Latn-UZ"/>
        </w:rPr>
        <w:t>gan oliy ta’lim muassasalarining byudjetdan tashqari mablag‘lari hisobidan rag‘batlan</w:t>
      </w:r>
      <w:r w:rsidR="008914D2">
        <w:rPr>
          <w:rFonts w:cs="Times New Roman"/>
          <w:sz w:val="28"/>
          <w:szCs w:val="28"/>
          <w:lang w:val="uz-Latn-UZ"/>
        </w:rPr>
        <w:t>tirilsin</w:t>
      </w:r>
      <w:r w:rsidR="004D6181" w:rsidRPr="004D6181">
        <w:rPr>
          <w:rFonts w:cs="Times New Roman"/>
          <w:sz w:val="28"/>
          <w:szCs w:val="28"/>
          <w:lang w:val="uz-Latn-UZ"/>
        </w:rPr>
        <w:t>.</w:t>
      </w:r>
    </w:p>
    <w:p w14:paraId="3383B373" w14:textId="5ED0EDC3" w:rsidR="002544F1" w:rsidRPr="002544F1" w:rsidRDefault="002544F1" w:rsidP="002544F1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>
        <w:rPr>
          <w:rFonts w:cs="Times New Roman"/>
          <w:sz w:val="28"/>
          <w:szCs w:val="28"/>
          <w:lang w:val="uz-Latn-UZ"/>
        </w:rPr>
        <w:t>1</w:t>
      </w:r>
      <w:r w:rsidR="00A073E0">
        <w:rPr>
          <w:rFonts w:cs="Times New Roman"/>
          <w:sz w:val="28"/>
          <w:szCs w:val="28"/>
          <w:lang w:val="uz-Latn-UZ"/>
        </w:rPr>
        <w:t>1</w:t>
      </w:r>
      <w:r w:rsidR="00FB73E3">
        <w:rPr>
          <w:rFonts w:cs="Times New Roman"/>
          <w:sz w:val="28"/>
          <w:szCs w:val="28"/>
          <w:lang w:val="uz-Latn-UZ"/>
        </w:rPr>
        <w:t>.</w:t>
      </w:r>
      <w:r>
        <w:rPr>
          <w:rFonts w:cs="Times New Roman"/>
          <w:sz w:val="28"/>
          <w:szCs w:val="28"/>
          <w:lang w:val="uz-Latn-UZ"/>
        </w:rPr>
        <w:t xml:space="preserve"> </w:t>
      </w:r>
      <w:r w:rsidR="003264CF">
        <w:rPr>
          <w:rFonts w:cs="Times New Roman"/>
          <w:sz w:val="28"/>
          <w:szCs w:val="28"/>
          <w:lang w:val="uz-Latn-UZ"/>
        </w:rPr>
        <w:t>O‘zbekiston Respublikasi Oliy ta’lim, fan va innovatsiyalar vazirligi tomonidan belgilangan holda</w:t>
      </w:r>
      <w:r w:rsidRPr="00F0781F">
        <w:rPr>
          <w:rFonts w:cs="Times New Roman"/>
          <w:sz w:val="28"/>
          <w:szCs w:val="28"/>
          <w:lang w:val="uz-Latn-UZ"/>
        </w:rPr>
        <w:t xml:space="preserve"> </w:t>
      </w:r>
      <w:r>
        <w:rPr>
          <w:rFonts w:cs="Times New Roman"/>
          <w:sz w:val="28"/>
          <w:szCs w:val="28"/>
          <w:lang w:val="uz-Latn-UZ"/>
        </w:rPr>
        <w:t xml:space="preserve">O‘zbekiston </w:t>
      </w:r>
      <w:r w:rsidRPr="002544F1">
        <w:rPr>
          <w:rFonts w:cs="Times New Roman"/>
          <w:sz w:val="28"/>
          <w:szCs w:val="28"/>
          <w:lang w:val="uz-Latn-UZ"/>
        </w:rPr>
        <w:t xml:space="preserve">davlat </w:t>
      </w:r>
      <w:r>
        <w:rPr>
          <w:rFonts w:cs="Times New Roman"/>
          <w:sz w:val="28"/>
          <w:szCs w:val="28"/>
          <w:lang w:val="uz-Latn-UZ"/>
        </w:rPr>
        <w:t xml:space="preserve">jahon tillari </w:t>
      </w:r>
      <w:r w:rsidRPr="002544F1">
        <w:rPr>
          <w:rFonts w:cs="Times New Roman"/>
          <w:sz w:val="28"/>
          <w:szCs w:val="28"/>
          <w:lang w:val="uz-Latn-UZ"/>
        </w:rPr>
        <w:t>universiteti</w:t>
      </w:r>
      <w:r w:rsidR="003264CF">
        <w:rPr>
          <w:rFonts w:cs="Times New Roman"/>
          <w:sz w:val="28"/>
          <w:szCs w:val="28"/>
          <w:lang w:val="uz-Latn-UZ"/>
        </w:rPr>
        <w:t xml:space="preserve"> bilan hamkorlikda</w:t>
      </w:r>
      <w:r w:rsidRPr="002544F1">
        <w:rPr>
          <w:rFonts w:cs="Times New Roman"/>
          <w:sz w:val="28"/>
          <w:szCs w:val="28"/>
          <w:lang w:val="uz-Latn-UZ"/>
        </w:rPr>
        <w:t xml:space="preserve"> </w:t>
      </w:r>
      <w:r w:rsidR="003264CF" w:rsidRPr="00F0781F">
        <w:rPr>
          <w:rFonts w:cs="Times New Roman"/>
          <w:sz w:val="28"/>
          <w:szCs w:val="28"/>
          <w:lang w:val="uz-Latn-UZ"/>
        </w:rPr>
        <w:t>Respublika oliy ta’lim muassasalari talabalari o‘rtasida xorijiy tillar (ingliz, nemis, fransuz, italyan, ispan, koreys, xitoy, yapon, arab) fan olimpiadasi</w:t>
      </w:r>
      <w:r w:rsidR="003264CF">
        <w:rPr>
          <w:rFonts w:cs="Times New Roman"/>
          <w:sz w:val="28"/>
          <w:szCs w:val="28"/>
          <w:lang w:val="uz-Latn-UZ"/>
        </w:rPr>
        <w:t xml:space="preserve"> </w:t>
      </w:r>
      <w:r w:rsidRPr="002544F1">
        <w:rPr>
          <w:rFonts w:cs="Times New Roman"/>
          <w:sz w:val="28"/>
          <w:szCs w:val="28"/>
          <w:lang w:val="uz-Latn-UZ"/>
        </w:rPr>
        <w:t>2025</w:t>
      </w:r>
      <w:r>
        <w:rPr>
          <w:rFonts w:cs="Times New Roman"/>
          <w:sz w:val="28"/>
          <w:szCs w:val="28"/>
          <w:lang w:val="uz-Latn-UZ"/>
        </w:rPr>
        <w:t>-</w:t>
      </w:r>
      <w:r w:rsidRPr="002544F1">
        <w:rPr>
          <w:rFonts w:cs="Times New Roman"/>
          <w:sz w:val="28"/>
          <w:szCs w:val="28"/>
          <w:lang w:val="uz-Latn-UZ"/>
        </w:rPr>
        <w:t xml:space="preserve">yilda o‘tkazilishi </w:t>
      </w:r>
      <w:r>
        <w:rPr>
          <w:rFonts w:cs="Times New Roman"/>
          <w:sz w:val="28"/>
          <w:szCs w:val="28"/>
          <w:lang w:val="uz-Latn-UZ"/>
        </w:rPr>
        <w:t>inobatga olinsin</w:t>
      </w:r>
      <w:r w:rsidRPr="002544F1">
        <w:rPr>
          <w:rFonts w:cs="Times New Roman"/>
          <w:sz w:val="28"/>
          <w:szCs w:val="28"/>
          <w:lang w:val="uz-Latn-UZ"/>
        </w:rPr>
        <w:t>.</w:t>
      </w:r>
    </w:p>
    <w:p w14:paraId="2D14A521" w14:textId="440AAA0A" w:rsidR="002544F1" w:rsidRPr="002544F1" w:rsidRDefault="002544F1" w:rsidP="002544F1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  <w:r>
        <w:rPr>
          <w:rFonts w:cs="Times New Roman"/>
          <w:sz w:val="28"/>
          <w:szCs w:val="28"/>
          <w:lang w:val="uz-Latn-UZ"/>
        </w:rPr>
        <w:t>1</w:t>
      </w:r>
      <w:r w:rsidR="00A073E0">
        <w:rPr>
          <w:rFonts w:cs="Times New Roman"/>
          <w:sz w:val="28"/>
          <w:szCs w:val="28"/>
          <w:lang w:val="uz-Latn-UZ"/>
        </w:rPr>
        <w:t>2</w:t>
      </w:r>
      <w:r>
        <w:rPr>
          <w:rFonts w:cs="Times New Roman"/>
          <w:sz w:val="28"/>
          <w:szCs w:val="28"/>
          <w:lang w:val="uz-Latn-UZ"/>
        </w:rPr>
        <w:t xml:space="preserve">. </w:t>
      </w:r>
      <w:r w:rsidRPr="00F0781F">
        <w:rPr>
          <w:rFonts w:cs="Times New Roman"/>
          <w:sz w:val="28"/>
          <w:szCs w:val="28"/>
          <w:lang w:val="uz-Latn-UZ"/>
        </w:rPr>
        <w:t xml:space="preserve">Respublika oliy ta’lim muassasalari talabalari o‘rtasida xorijiy tillar fan olimpiadasini </w:t>
      </w:r>
      <w:r w:rsidR="00E55BB1">
        <w:rPr>
          <w:rFonts w:cs="Times New Roman"/>
          <w:sz w:val="28"/>
          <w:szCs w:val="28"/>
          <w:lang w:val="uz-Latn-UZ"/>
        </w:rPr>
        <w:t xml:space="preserve">xorijiy tilga ixtisoslashtirilgan </w:t>
      </w:r>
      <w:r w:rsidRPr="002544F1">
        <w:rPr>
          <w:rFonts w:cs="Times New Roman"/>
          <w:sz w:val="28"/>
          <w:szCs w:val="28"/>
          <w:lang w:val="uz-Latn-UZ"/>
        </w:rPr>
        <w:t>oliy ta’lim muassasalari bilan hamkorlikda o‘tkazi</w:t>
      </w:r>
      <w:r>
        <w:rPr>
          <w:rFonts w:cs="Times New Roman"/>
          <w:sz w:val="28"/>
          <w:szCs w:val="28"/>
          <w:lang w:val="uz-Latn-UZ"/>
        </w:rPr>
        <w:t>lishi yo‘lga qo‘yilsin</w:t>
      </w:r>
      <w:r w:rsidR="003264CF">
        <w:rPr>
          <w:rFonts w:cs="Times New Roman"/>
          <w:sz w:val="28"/>
          <w:szCs w:val="28"/>
          <w:lang w:val="uz-Latn-UZ"/>
        </w:rPr>
        <w:t>.</w:t>
      </w:r>
    </w:p>
    <w:p w14:paraId="770A2714" w14:textId="129B0321" w:rsidR="008C774C" w:rsidRDefault="008C774C" w:rsidP="008C774C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</w:p>
    <w:p w14:paraId="71BFE9DB" w14:textId="77777777" w:rsidR="002544F1" w:rsidRDefault="002544F1" w:rsidP="008C774C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</w:p>
    <w:p w14:paraId="18ED5D9D" w14:textId="77777777" w:rsidR="002544F1" w:rsidRPr="00F0781F" w:rsidRDefault="002544F1" w:rsidP="008C774C">
      <w:pPr>
        <w:spacing w:after="0" w:line="276" w:lineRule="auto"/>
        <w:ind w:firstLine="709"/>
        <w:jc w:val="both"/>
        <w:rPr>
          <w:rFonts w:cs="Times New Roman"/>
          <w:sz w:val="28"/>
          <w:szCs w:val="28"/>
          <w:lang w:val="uz-Latn-UZ"/>
        </w:rPr>
      </w:pPr>
    </w:p>
    <w:p w14:paraId="0C385BC4" w14:textId="77777777" w:rsidR="008F4534" w:rsidRDefault="008F4534" w:rsidP="008C774C">
      <w:pPr>
        <w:spacing w:after="0" w:line="276" w:lineRule="auto"/>
        <w:ind w:firstLine="709"/>
        <w:jc w:val="both"/>
        <w:rPr>
          <w:rFonts w:cs="Times New Roman"/>
          <w:b/>
          <w:bCs/>
          <w:sz w:val="28"/>
          <w:szCs w:val="28"/>
          <w:lang w:val="uz-Latn-UZ"/>
        </w:rPr>
      </w:pPr>
    </w:p>
    <w:p w14:paraId="53E55B37" w14:textId="77777777" w:rsidR="008F4534" w:rsidRDefault="008F4534" w:rsidP="008C774C">
      <w:pPr>
        <w:spacing w:after="0" w:line="276" w:lineRule="auto"/>
        <w:ind w:firstLine="709"/>
        <w:jc w:val="both"/>
        <w:rPr>
          <w:rFonts w:cs="Times New Roman"/>
          <w:b/>
          <w:bCs/>
          <w:sz w:val="28"/>
          <w:szCs w:val="28"/>
          <w:lang w:val="uz-Latn-UZ"/>
        </w:rPr>
      </w:pPr>
    </w:p>
    <w:p w14:paraId="22AB9AA3" w14:textId="69253815" w:rsidR="008B0495" w:rsidRPr="008C774C" w:rsidRDefault="008B0495" w:rsidP="008C774C">
      <w:pPr>
        <w:spacing w:after="0" w:line="276" w:lineRule="auto"/>
        <w:ind w:firstLine="709"/>
        <w:jc w:val="both"/>
        <w:rPr>
          <w:sz w:val="28"/>
          <w:szCs w:val="28"/>
          <w:lang w:val="uz-Latn-UZ"/>
        </w:rPr>
      </w:pPr>
      <w:r w:rsidRPr="00F0781F">
        <w:rPr>
          <w:rFonts w:cs="Times New Roman"/>
          <w:b/>
          <w:bCs/>
          <w:sz w:val="28"/>
          <w:szCs w:val="28"/>
          <w:lang w:val="uz-Latn-UZ"/>
        </w:rPr>
        <w:t>Tashkiliy qo‘mita rais o‘rinbosari</w:t>
      </w:r>
      <w:r w:rsidRPr="00F0781F">
        <w:rPr>
          <w:rFonts w:cs="Times New Roman"/>
          <w:b/>
          <w:bCs/>
          <w:sz w:val="28"/>
          <w:szCs w:val="28"/>
          <w:lang w:val="uz-Latn-UZ"/>
        </w:rPr>
        <w:tab/>
      </w:r>
      <w:r w:rsidR="008C774C" w:rsidRPr="00F0781F">
        <w:rPr>
          <w:rFonts w:cs="Times New Roman"/>
          <w:b/>
          <w:bCs/>
          <w:sz w:val="28"/>
          <w:szCs w:val="28"/>
          <w:lang w:val="uz-Cyrl-UZ"/>
        </w:rPr>
        <w:t xml:space="preserve">                         </w:t>
      </w:r>
      <w:r w:rsidRPr="00F0781F">
        <w:rPr>
          <w:rFonts w:cs="Times New Roman"/>
          <w:b/>
          <w:bCs/>
          <w:sz w:val="28"/>
          <w:szCs w:val="28"/>
          <w:lang w:val="uz-Latn-UZ"/>
        </w:rPr>
        <w:tab/>
        <w:t>I.M.Tuxtasinov</w:t>
      </w:r>
    </w:p>
    <w:sectPr w:rsidR="008B0495" w:rsidRPr="008C774C" w:rsidSect="005512E2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FF6A7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B92C33"/>
    <w:multiLevelType w:val="hybridMultilevel"/>
    <w:tmpl w:val="B892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5C0E"/>
    <w:multiLevelType w:val="hybridMultilevel"/>
    <w:tmpl w:val="4B465152"/>
    <w:lvl w:ilvl="0" w:tplc="0419000F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180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0249174">
    <w:abstractNumId w:val="1"/>
  </w:num>
  <w:num w:numId="3" w16cid:durableId="101607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A7A"/>
    <w:rsid w:val="00066142"/>
    <w:rsid w:val="000F641F"/>
    <w:rsid w:val="001037A9"/>
    <w:rsid w:val="001A0C32"/>
    <w:rsid w:val="001D5BDA"/>
    <w:rsid w:val="001F4FDF"/>
    <w:rsid w:val="00250484"/>
    <w:rsid w:val="002544F1"/>
    <w:rsid w:val="002F6906"/>
    <w:rsid w:val="003264CF"/>
    <w:rsid w:val="00484276"/>
    <w:rsid w:val="004D6181"/>
    <w:rsid w:val="005512E2"/>
    <w:rsid w:val="005A194E"/>
    <w:rsid w:val="005E3EAA"/>
    <w:rsid w:val="006C0B77"/>
    <w:rsid w:val="00742209"/>
    <w:rsid w:val="0077222B"/>
    <w:rsid w:val="00780F4A"/>
    <w:rsid w:val="00782CC1"/>
    <w:rsid w:val="007B345A"/>
    <w:rsid w:val="007E7DA7"/>
    <w:rsid w:val="00811678"/>
    <w:rsid w:val="00823113"/>
    <w:rsid w:val="008242FF"/>
    <w:rsid w:val="00856DD2"/>
    <w:rsid w:val="00870751"/>
    <w:rsid w:val="00873FA2"/>
    <w:rsid w:val="008914D2"/>
    <w:rsid w:val="00891752"/>
    <w:rsid w:val="008A7E55"/>
    <w:rsid w:val="008B0495"/>
    <w:rsid w:val="008C774C"/>
    <w:rsid w:val="008F4534"/>
    <w:rsid w:val="00922C48"/>
    <w:rsid w:val="00960EDD"/>
    <w:rsid w:val="00971B98"/>
    <w:rsid w:val="009A48AB"/>
    <w:rsid w:val="00A04CD8"/>
    <w:rsid w:val="00A073E0"/>
    <w:rsid w:val="00A249E4"/>
    <w:rsid w:val="00A42644"/>
    <w:rsid w:val="00AF4819"/>
    <w:rsid w:val="00B0555B"/>
    <w:rsid w:val="00B915B7"/>
    <w:rsid w:val="00C96CED"/>
    <w:rsid w:val="00CE298A"/>
    <w:rsid w:val="00D3266C"/>
    <w:rsid w:val="00D47406"/>
    <w:rsid w:val="00D7702F"/>
    <w:rsid w:val="00DC7A7A"/>
    <w:rsid w:val="00DE0A8F"/>
    <w:rsid w:val="00E017B6"/>
    <w:rsid w:val="00E06731"/>
    <w:rsid w:val="00E24201"/>
    <w:rsid w:val="00E55BB1"/>
    <w:rsid w:val="00E62B2D"/>
    <w:rsid w:val="00EA59DF"/>
    <w:rsid w:val="00EE4070"/>
    <w:rsid w:val="00F0781F"/>
    <w:rsid w:val="00F12C76"/>
    <w:rsid w:val="00F416C2"/>
    <w:rsid w:val="00F64278"/>
    <w:rsid w:val="00FA1AF7"/>
    <w:rsid w:val="00FB73E3"/>
    <w:rsid w:val="00FD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C08E"/>
  <w15:chartTrackingRefBased/>
  <w15:docId w15:val="{C5F75313-9861-4FF3-9EB4-92A43370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2"/>
        <w:szCs w:val="3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CD8"/>
    <w:pPr>
      <w:spacing w:line="240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CD8"/>
    <w:pPr>
      <w:ind w:left="720"/>
      <w:contextualSpacing/>
    </w:pPr>
  </w:style>
  <w:style w:type="table" w:styleId="a4">
    <w:name w:val="Table Grid"/>
    <w:basedOn w:val="a1"/>
    <w:uiPriority w:val="39"/>
    <w:rsid w:val="00A0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9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7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2024-10-05T10:31:00Z</cp:lastPrinted>
  <dcterms:created xsi:type="dcterms:W3CDTF">2024-09-27T10:47:00Z</dcterms:created>
  <dcterms:modified xsi:type="dcterms:W3CDTF">2024-10-05T11:02:00Z</dcterms:modified>
</cp:coreProperties>
</file>